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AD60" w14:textId="6F773B80" w:rsidR="004E25A1" w:rsidRPr="004E25A1" w:rsidRDefault="004E25A1" w:rsidP="004E25A1">
      <w:pPr>
        <w:ind w:right="354"/>
        <w:jc w:val="right"/>
        <w:rPr>
          <w:rFonts w:ascii="Times New Roman" w:hAnsi="Times New Roman" w:cs="Times New Roman"/>
          <w:bCs/>
          <w:sz w:val="24"/>
          <w:szCs w:val="24"/>
        </w:rPr>
      </w:pPr>
      <w:r w:rsidRPr="004E25A1">
        <w:rPr>
          <w:rFonts w:ascii="Times New Roman" w:hAnsi="Times New Roman" w:cs="Times New Roman"/>
          <w:bCs/>
          <w:sz w:val="24"/>
          <w:szCs w:val="24"/>
        </w:rPr>
        <w:t>IZRAKSTS</w:t>
      </w:r>
    </w:p>
    <w:p w14:paraId="3C517319" w14:textId="77777777" w:rsidR="00485E0E" w:rsidRPr="00485E0E" w:rsidRDefault="00485E0E" w:rsidP="00485E0E">
      <w:pPr>
        <w:spacing w:before="100" w:beforeAutospacing="1"/>
        <w:ind w:left="425" w:right="850" w:hanging="425"/>
        <w:jc w:val="center"/>
        <w:textAlignment w:val="baseline"/>
        <w:rPr>
          <w:rFonts w:ascii="Times New Roman" w:eastAsia="Times New Roman" w:hAnsi="Times New Roman" w:cs="Times New Roman"/>
          <w:b/>
          <w:noProof/>
          <w:sz w:val="30"/>
          <w:szCs w:val="30"/>
          <w:lang w:eastAsia="lv-LV"/>
        </w:rPr>
      </w:pPr>
      <w:r w:rsidRPr="00485E0E">
        <w:rPr>
          <w:rFonts w:ascii="Times New Roman" w:eastAsia="Times New Roman" w:hAnsi="Times New Roman" w:cs="Times New Roman"/>
          <w:b/>
          <w:noProof/>
          <w:sz w:val="30"/>
          <w:szCs w:val="30"/>
          <w:lang w:eastAsia="lv-LV"/>
        </w:rPr>
        <w:drawing>
          <wp:inline distT="0" distB="0" distL="0" distR="0" wp14:anchorId="70AF06C7" wp14:editId="05A3FBC7">
            <wp:extent cx="619125" cy="723900"/>
            <wp:effectExtent l="0" t="0" r="0" b="0"/>
            <wp:docPr id="1" name="Picture 1" descr="Description: JURMALAS gerbonis kontura melns_w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URMALAS gerbonis kontura melns_w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14:paraId="1BB9488C" w14:textId="77777777" w:rsidR="00485E0E" w:rsidRPr="00485E0E" w:rsidRDefault="00485E0E" w:rsidP="00485E0E">
      <w:pPr>
        <w:spacing w:before="120" w:beforeAutospacing="1" w:after="120"/>
        <w:ind w:left="425" w:right="850" w:hanging="425"/>
        <w:jc w:val="center"/>
        <w:textAlignment w:val="baseline"/>
        <w:rPr>
          <w:rFonts w:ascii="Times New Roman" w:eastAsia="Times New Roman" w:hAnsi="Times New Roman" w:cs="Times New Roman"/>
          <w:caps/>
          <w:noProof/>
          <w:sz w:val="28"/>
          <w:szCs w:val="28"/>
          <w:lang w:eastAsia="lv-LV"/>
        </w:rPr>
      </w:pPr>
      <w:r w:rsidRPr="00485E0E">
        <w:rPr>
          <w:rFonts w:ascii="Times New Roman" w:eastAsia="Times New Roman" w:hAnsi="Times New Roman" w:cs="Times New Roman"/>
          <w:caps/>
          <w:noProof/>
          <w:sz w:val="28"/>
          <w:szCs w:val="28"/>
          <w:lang w:eastAsia="lv-LV"/>
        </w:rPr>
        <w:t>JŪRMALAS DOME</w:t>
      </w:r>
    </w:p>
    <w:tbl>
      <w:tblPr>
        <w:tblW w:w="8505" w:type="dxa"/>
        <w:tblBorders>
          <w:top w:val="single" w:sz="2" w:space="0" w:color="auto"/>
        </w:tblBorders>
        <w:tblCellMar>
          <w:left w:w="0" w:type="dxa"/>
          <w:right w:w="0" w:type="dxa"/>
        </w:tblCellMar>
        <w:tblLook w:val="04A0" w:firstRow="1" w:lastRow="0" w:firstColumn="1" w:lastColumn="0" w:noHBand="0" w:noVBand="1"/>
      </w:tblPr>
      <w:tblGrid>
        <w:gridCol w:w="8505"/>
      </w:tblGrid>
      <w:tr w:rsidR="00485E0E" w:rsidRPr="00485E0E" w14:paraId="3D750B49" w14:textId="77777777" w:rsidTr="003B0BD5">
        <w:trPr>
          <w:trHeight w:val="569"/>
        </w:trPr>
        <w:tc>
          <w:tcPr>
            <w:tcW w:w="8646" w:type="dxa"/>
            <w:tcBorders>
              <w:top w:val="single" w:sz="2" w:space="0" w:color="auto"/>
              <w:left w:val="nil"/>
              <w:bottom w:val="nil"/>
              <w:right w:val="nil"/>
            </w:tcBorders>
            <w:hideMark/>
          </w:tcPr>
          <w:p w14:paraId="2E20DAC2" w14:textId="77777777" w:rsidR="00485E0E" w:rsidRPr="00485E0E" w:rsidRDefault="00485E0E" w:rsidP="00485E0E">
            <w:pPr>
              <w:spacing w:before="120" w:beforeAutospacing="1" w:after="120"/>
              <w:ind w:left="425" w:hanging="425"/>
              <w:jc w:val="center"/>
              <w:textAlignment w:val="baseline"/>
              <w:rPr>
                <w:rFonts w:ascii="Times New Roman" w:eastAsia="Times New Roman" w:hAnsi="Times New Roman" w:cs="Times New Roman"/>
                <w:noProof/>
                <w:sz w:val="16"/>
                <w:szCs w:val="16"/>
                <w:lang w:eastAsia="lv-LV"/>
              </w:rPr>
            </w:pPr>
            <w:r w:rsidRPr="00485E0E">
              <w:rPr>
                <w:rFonts w:ascii="Times New Roman" w:eastAsia="Times New Roman" w:hAnsi="Times New Roman" w:cs="Times New Roman"/>
                <w:noProof/>
                <w:sz w:val="16"/>
                <w:szCs w:val="16"/>
                <w:lang w:eastAsia="lv-LV"/>
              </w:rPr>
              <w:t>Jomas iela 1/5, Jūrmala, LV - 2015, tālrunis: 67093816, e-pasts: pasts@jurmala.lv, www.jurmala.lv</w:t>
            </w:r>
          </w:p>
        </w:tc>
      </w:tr>
    </w:tbl>
    <w:p w14:paraId="4E3EBBF2" w14:textId="77777777" w:rsidR="00485E0E" w:rsidRPr="00485E0E" w:rsidRDefault="00485E0E" w:rsidP="00485E0E">
      <w:pPr>
        <w:spacing w:before="120" w:beforeAutospacing="1"/>
        <w:ind w:left="425" w:right="851" w:hanging="425"/>
        <w:jc w:val="center"/>
        <w:textAlignment w:val="baseline"/>
        <w:rPr>
          <w:rFonts w:ascii="Times New Roman" w:eastAsia="Times New Roman" w:hAnsi="Times New Roman" w:cs="Times New Roman"/>
          <w:b/>
          <w:noProof/>
          <w:sz w:val="26"/>
          <w:szCs w:val="26"/>
          <w:lang w:eastAsia="lv-LV"/>
        </w:rPr>
      </w:pPr>
      <w:r w:rsidRPr="00485E0E">
        <w:rPr>
          <w:rFonts w:ascii="Times New Roman" w:eastAsia="Times New Roman" w:hAnsi="Times New Roman" w:cs="Times New Roman"/>
          <w:b/>
          <w:caps/>
          <w:noProof/>
          <w:sz w:val="28"/>
          <w:szCs w:val="28"/>
          <w:lang w:eastAsia="lv-LV"/>
        </w:rPr>
        <w:t>SĒDES PROTOKOLS</w:t>
      </w:r>
    </w:p>
    <w:p w14:paraId="57BD173E" w14:textId="77777777" w:rsidR="00485E0E" w:rsidRPr="00485E0E" w:rsidRDefault="00485E0E" w:rsidP="00485E0E">
      <w:pPr>
        <w:spacing w:before="100" w:beforeAutospacing="1" w:after="360"/>
        <w:ind w:left="425" w:right="851" w:hanging="425"/>
        <w:jc w:val="center"/>
        <w:textAlignment w:val="baseline"/>
        <w:rPr>
          <w:rFonts w:ascii="Times New Roman" w:eastAsia="Times New Roman" w:hAnsi="Times New Roman" w:cs="Times New Roman"/>
          <w:b/>
          <w:noProof/>
          <w:sz w:val="26"/>
          <w:szCs w:val="26"/>
          <w:lang w:eastAsia="lv-LV"/>
        </w:rPr>
      </w:pPr>
      <w:r w:rsidRPr="00485E0E">
        <w:rPr>
          <w:rFonts w:ascii="Times New Roman" w:eastAsia="Calibri" w:hAnsi="Times New Roman" w:cs="Times New Roman"/>
          <w:noProof/>
          <w:sz w:val="26"/>
          <w:szCs w:val="26"/>
          <w:lang w:eastAsia="lv-LV"/>
        </w:rPr>
        <w:t>Jūrmalā</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93"/>
        <w:gridCol w:w="756"/>
        <w:gridCol w:w="2230"/>
      </w:tblGrid>
      <w:tr w:rsidR="00485E0E" w:rsidRPr="00485E0E" w14:paraId="30D91695" w14:textId="77777777" w:rsidTr="003B0BD5">
        <w:tc>
          <w:tcPr>
            <w:tcW w:w="3219" w:type="dxa"/>
            <w:tcBorders>
              <w:top w:val="nil"/>
              <w:left w:val="nil"/>
              <w:bottom w:val="single" w:sz="4" w:space="0" w:color="auto"/>
              <w:right w:val="nil"/>
            </w:tcBorders>
            <w:hideMark/>
          </w:tcPr>
          <w:p w14:paraId="0C3187AF" w14:textId="3FE4FB60" w:rsidR="00485E0E" w:rsidRPr="00485E0E" w:rsidRDefault="00485E0E" w:rsidP="00485E0E">
            <w:pPr>
              <w:spacing w:before="100" w:beforeAutospacing="1"/>
              <w:ind w:left="425" w:hanging="425"/>
              <w:jc w:val="both"/>
              <w:textAlignment w:val="baseline"/>
              <w:rPr>
                <w:rFonts w:ascii="Times New Roman" w:eastAsia="Times New Roman" w:hAnsi="Times New Roman" w:cs="Times New Roman"/>
                <w:sz w:val="20"/>
                <w:szCs w:val="20"/>
                <w:lang w:eastAsia="lv-LV"/>
              </w:rPr>
            </w:pPr>
            <w:r w:rsidRPr="00485E0E">
              <w:rPr>
                <w:rFonts w:ascii="Times New Roman" w:eastAsia="Times New Roman" w:hAnsi="Times New Roman" w:cs="Times New Roman"/>
                <w:b/>
                <w:bCs/>
                <w:noProof/>
                <w:sz w:val="26"/>
                <w:szCs w:val="26"/>
                <w:lang w:eastAsia="lv-LV"/>
              </w:rPr>
              <w:t>2023. gada 2</w:t>
            </w:r>
            <w:r w:rsidR="002520F7">
              <w:rPr>
                <w:rFonts w:ascii="Times New Roman" w:eastAsia="Times New Roman" w:hAnsi="Times New Roman" w:cs="Times New Roman"/>
                <w:b/>
                <w:bCs/>
                <w:noProof/>
                <w:sz w:val="26"/>
                <w:szCs w:val="26"/>
                <w:lang w:eastAsia="lv-LV"/>
              </w:rPr>
              <w:t>7</w:t>
            </w:r>
            <w:r w:rsidRPr="00485E0E">
              <w:rPr>
                <w:rFonts w:ascii="Times New Roman" w:eastAsia="Times New Roman" w:hAnsi="Times New Roman" w:cs="Times New Roman"/>
                <w:b/>
                <w:bCs/>
                <w:noProof/>
                <w:sz w:val="26"/>
                <w:szCs w:val="26"/>
                <w:lang w:eastAsia="lv-LV"/>
              </w:rPr>
              <w:t>. </w:t>
            </w:r>
            <w:r w:rsidR="002520F7">
              <w:rPr>
                <w:rFonts w:ascii="Times New Roman" w:eastAsia="Times New Roman" w:hAnsi="Times New Roman" w:cs="Times New Roman"/>
                <w:b/>
                <w:bCs/>
                <w:noProof/>
                <w:sz w:val="26"/>
                <w:szCs w:val="26"/>
                <w:lang w:eastAsia="lv-LV"/>
              </w:rPr>
              <w:t>jūlijā</w:t>
            </w:r>
          </w:p>
        </w:tc>
        <w:tc>
          <w:tcPr>
            <w:tcW w:w="3293" w:type="dxa"/>
            <w:tcBorders>
              <w:top w:val="nil"/>
              <w:left w:val="nil"/>
              <w:bottom w:val="nil"/>
              <w:right w:val="nil"/>
            </w:tcBorders>
          </w:tcPr>
          <w:p w14:paraId="632EF61A" w14:textId="77777777" w:rsidR="00485E0E" w:rsidRPr="00485E0E" w:rsidRDefault="00485E0E" w:rsidP="00485E0E">
            <w:pPr>
              <w:spacing w:before="100" w:beforeAutospacing="1"/>
              <w:ind w:left="425" w:hanging="425"/>
              <w:jc w:val="both"/>
              <w:textAlignment w:val="baseline"/>
              <w:rPr>
                <w:rFonts w:ascii="Times New Roman" w:eastAsia="Times New Roman" w:hAnsi="Times New Roman" w:cs="Times New Roman"/>
                <w:noProof/>
                <w:sz w:val="26"/>
                <w:szCs w:val="26"/>
                <w:lang w:eastAsia="lv-LV"/>
              </w:rPr>
            </w:pPr>
          </w:p>
        </w:tc>
        <w:tc>
          <w:tcPr>
            <w:tcW w:w="756" w:type="dxa"/>
            <w:tcBorders>
              <w:top w:val="nil"/>
              <w:left w:val="nil"/>
              <w:bottom w:val="nil"/>
              <w:right w:val="nil"/>
            </w:tcBorders>
            <w:hideMark/>
          </w:tcPr>
          <w:p w14:paraId="1BA41FC2" w14:textId="77777777" w:rsidR="00485E0E" w:rsidRPr="00485E0E" w:rsidRDefault="00485E0E" w:rsidP="00485E0E">
            <w:pPr>
              <w:spacing w:before="100" w:beforeAutospacing="1"/>
              <w:ind w:left="425" w:hanging="425"/>
              <w:jc w:val="right"/>
              <w:textAlignment w:val="baseline"/>
              <w:rPr>
                <w:rFonts w:ascii="Times New Roman" w:eastAsia="Times New Roman" w:hAnsi="Times New Roman" w:cs="Times New Roman"/>
                <w:b/>
                <w:noProof/>
                <w:sz w:val="26"/>
                <w:szCs w:val="26"/>
                <w:lang w:eastAsia="lv-LV"/>
              </w:rPr>
            </w:pPr>
            <w:r w:rsidRPr="00485E0E">
              <w:rPr>
                <w:rFonts w:ascii="Times New Roman" w:eastAsia="Times New Roman" w:hAnsi="Times New Roman" w:cs="Times New Roman"/>
                <w:b/>
                <w:noProof/>
                <w:sz w:val="26"/>
                <w:szCs w:val="26"/>
                <w:lang w:eastAsia="lv-LV"/>
              </w:rPr>
              <w:t>Nr.</w:t>
            </w:r>
          </w:p>
        </w:tc>
        <w:tc>
          <w:tcPr>
            <w:tcW w:w="2230" w:type="dxa"/>
            <w:tcBorders>
              <w:top w:val="nil"/>
              <w:left w:val="nil"/>
              <w:bottom w:val="single" w:sz="4" w:space="0" w:color="auto"/>
              <w:right w:val="nil"/>
            </w:tcBorders>
            <w:hideMark/>
          </w:tcPr>
          <w:p w14:paraId="026326ED" w14:textId="7A04D48F" w:rsidR="00485E0E" w:rsidRPr="00485E0E" w:rsidRDefault="002520F7" w:rsidP="00485E0E">
            <w:pPr>
              <w:spacing w:before="100" w:beforeAutospacing="1"/>
              <w:ind w:left="425" w:right="235" w:hanging="425"/>
              <w:jc w:val="right"/>
              <w:textAlignment w:val="baseline"/>
              <w:rPr>
                <w:rFonts w:ascii="Times New Roman" w:eastAsia="Times New Roman" w:hAnsi="Times New Roman" w:cs="Times New Roman"/>
                <w:b/>
                <w:noProof/>
                <w:sz w:val="26"/>
                <w:szCs w:val="26"/>
                <w:lang w:eastAsia="lv-LV"/>
              </w:rPr>
            </w:pPr>
            <w:r>
              <w:rPr>
                <w:rFonts w:ascii="Times New Roman" w:eastAsia="Times New Roman" w:hAnsi="Times New Roman" w:cs="Times New Roman"/>
                <w:b/>
                <w:noProof/>
                <w:sz w:val="26"/>
                <w:szCs w:val="26"/>
                <w:lang w:eastAsia="lv-LV"/>
              </w:rPr>
              <w:t>8</w:t>
            </w:r>
          </w:p>
        </w:tc>
      </w:tr>
    </w:tbl>
    <w:p w14:paraId="13442CB9" w14:textId="77777777" w:rsidR="00485E0E" w:rsidRPr="002520F7" w:rsidRDefault="00485E0E" w:rsidP="00956325">
      <w:pPr>
        <w:ind w:left="425" w:hanging="425"/>
        <w:jc w:val="both"/>
        <w:rPr>
          <w:rFonts w:ascii="Times New Roman" w:eastAsia="Times New Roman" w:hAnsi="Times New Roman" w:cs="Times New Roman"/>
          <w:sz w:val="26"/>
          <w:szCs w:val="26"/>
          <w:lang w:eastAsia="lv-LV"/>
        </w:rPr>
      </w:pPr>
    </w:p>
    <w:tbl>
      <w:tblPr>
        <w:tblW w:w="9498" w:type="dxa"/>
        <w:tblLook w:val="04A0" w:firstRow="1" w:lastRow="0" w:firstColumn="1" w:lastColumn="0" w:noHBand="0" w:noVBand="1"/>
      </w:tblPr>
      <w:tblGrid>
        <w:gridCol w:w="2609"/>
        <w:gridCol w:w="4337"/>
        <w:gridCol w:w="2552"/>
      </w:tblGrid>
      <w:tr w:rsidR="002520F7" w:rsidRPr="002520F7" w14:paraId="3F0AD2F1" w14:textId="77777777" w:rsidTr="005B19F2">
        <w:tc>
          <w:tcPr>
            <w:tcW w:w="6946" w:type="dxa"/>
            <w:gridSpan w:val="2"/>
            <w:hideMark/>
          </w:tcPr>
          <w:p w14:paraId="2315A339" w14:textId="77777777" w:rsidR="002520F7" w:rsidRPr="002520F7" w:rsidRDefault="002520F7" w:rsidP="002520F7">
            <w:pPr>
              <w:rPr>
                <w:rFonts w:ascii="Times New Roman" w:hAnsi="Times New Roman" w:cs="Times New Roman"/>
                <w:sz w:val="26"/>
                <w:szCs w:val="26"/>
              </w:rPr>
            </w:pPr>
            <w:r w:rsidRPr="002520F7">
              <w:rPr>
                <w:rFonts w:ascii="Times New Roman" w:hAnsi="Times New Roman" w:cs="Times New Roman"/>
                <w:sz w:val="26"/>
                <w:szCs w:val="26"/>
              </w:rPr>
              <w:t>Ceturtdiena</w:t>
            </w:r>
          </w:p>
        </w:tc>
        <w:tc>
          <w:tcPr>
            <w:tcW w:w="2552" w:type="dxa"/>
          </w:tcPr>
          <w:p w14:paraId="10238DFD" w14:textId="77777777" w:rsidR="002520F7" w:rsidRPr="002520F7" w:rsidRDefault="002520F7" w:rsidP="005B19F2">
            <w:pPr>
              <w:rPr>
                <w:rFonts w:ascii="Times New Roman" w:hAnsi="Times New Roman" w:cs="Times New Roman"/>
                <w:b/>
                <w:bCs/>
                <w:sz w:val="26"/>
                <w:szCs w:val="26"/>
              </w:rPr>
            </w:pPr>
          </w:p>
        </w:tc>
      </w:tr>
      <w:tr w:rsidR="002520F7" w:rsidRPr="002520F7" w14:paraId="48C35A35" w14:textId="77777777" w:rsidTr="005B19F2">
        <w:tc>
          <w:tcPr>
            <w:tcW w:w="6946" w:type="dxa"/>
            <w:gridSpan w:val="2"/>
            <w:hideMark/>
          </w:tcPr>
          <w:p w14:paraId="1D4B2B97" w14:textId="77777777" w:rsidR="002520F7" w:rsidRPr="002520F7" w:rsidRDefault="002520F7" w:rsidP="002520F7">
            <w:pPr>
              <w:rPr>
                <w:rFonts w:ascii="Times New Roman" w:hAnsi="Times New Roman" w:cs="Times New Roman"/>
                <w:b/>
                <w:bCs/>
                <w:sz w:val="26"/>
                <w:szCs w:val="26"/>
              </w:rPr>
            </w:pPr>
            <w:r w:rsidRPr="002520F7">
              <w:rPr>
                <w:rFonts w:ascii="Times New Roman" w:hAnsi="Times New Roman" w:cs="Times New Roman"/>
                <w:sz w:val="26"/>
                <w:szCs w:val="26"/>
              </w:rPr>
              <w:t>Jūrmalā, Jomas ielā 1/5</w:t>
            </w:r>
          </w:p>
        </w:tc>
        <w:tc>
          <w:tcPr>
            <w:tcW w:w="2552" w:type="dxa"/>
          </w:tcPr>
          <w:p w14:paraId="67D3F0A2" w14:textId="77777777" w:rsidR="002520F7" w:rsidRPr="002520F7" w:rsidRDefault="002520F7" w:rsidP="005B19F2">
            <w:pPr>
              <w:rPr>
                <w:rFonts w:ascii="Times New Roman" w:hAnsi="Times New Roman" w:cs="Times New Roman"/>
                <w:b/>
                <w:bCs/>
                <w:sz w:val="26"/>
                <w:szCs w:val="26"/>
              </w:rPr>
            </w:pPr>
          </w:p>
        </w:tc>
      </w:tr>
      <w:tr w:rsidR="002520F7" w:rsidRPr="002520F7" w14:paraId="49C6E0CF" w14:textId="77777777" w:rsidTr="005B19F2">
        <w:tc>
          <w:tcPr>
            <w:tcW w:w="6946" w:type="dxa"/>
            <w:gridSpan w:val="2"/>
          </w:tcPr>
          <w:p w14:paraId="0968778D" w14:textId="77777777" w:rsidR="002520F7" w:rsidRPr="002520F7" w:rsidRDefault="002520F7" w:rsidP="002520F7">
            <w:pPr>
              <w:rPr>
                <w:rFonts w:ascii="Times New Roman" w:hAnsi="Times New Roman" w:cs="Times New Roman"/>
                <w:b/>
                <w:bCs/>
                <w:sz w:val="26"/>
                <w:szCs w:val="26"/>
              </w:rPr>
            </w:pPr>
            <w:r w:rsidRPr="002520F7">
              <w:rPr>
                <w:rFonts w:ascii="Times New Roman" w:hAnsi="Times New Roman" w:cs="Times New Roman"/>
                <w:b/>
                <w:sz w:val="26"/>
                <w:szCs w:val="26"/>
              </w:rPr>
              <w:t>Sēde sasaukta plkst. 10.00</w:t>
            </w:r>
          </w:p>
        </w:tc>
        <w:tc>
          <w:tcPr>
            <w:tcW w:w="2552" w:type="dxa"/>
          </w:tcPr>
          <w:p w14:paraId="07BF1CF7" w14:textId="77777777" w:rsidR="002520F7" w:rsidRPr="002520F7" w:rsidRDefault="002520F7" w:rsidP="005B19F2">
            <w:pPr>
              <w:rPr>
                <w:rFonts w:ascii="Times New Roman" w:hAnsi="Times New Roman" w:cs="Times New Roman"/>
                <w:b/>
                <w:bCs/>
                <w:sz w:val="26"/>
                <w:szCs w:val="26"/>
              </w:rPr>
            </w:pPr>
          </w:p>
        </w:tc>
      </w:tr>
      <w:tr w:rsidR="002520F7" w:rsidRPr="002520F7" w14:paraId="7FB60D38" w14:textId="77777777" w:rsidTr="005B19F2">
        <w:trPr>
          <w:trHeight w:val="493"/>
        </w:trPr>
        <w:tc>
          <w:tcPr>
            <w:tcW w:w="6946" w:type="dxa"/>
            <w:gridSpan w:val="2"/>
          </w:tcPr>
          <w:p w14:paraId="6DAB3E10" w14:textId="77777777" w:rsidR="002520F7" w:rsidRPr="002520F7" w:rsidRDefault="002520F7" w:rsidP="002520F7">
            <w:pPr>
              <w:rPr>
                <w:rFonts w:ascii="Times New Roman" w:hAnsi="Times New Roman" w:cs="Times New Roman"/>
                <w:b/>
                <w:bCs/>
                <w:sz w:val="26"/>
                <w:szCs w:val="26"/>
                <w:vertAlign w:val="superscript"/>
              </w:rPr>
            </w:pPr>
            <w:r w:rsidRPr="002520F7">
              <w:rPr>
                <w:rFonts w:ascii="Times New Roman" w:hAnsi="Times New Roman" w:cs="Times New Roman"/>
                <w:b/>
                <w:bCs/>
                <w:sz w:val="26"/>
                <w:szCs w:val="26"/>
              </w:rPr>
              <w:t>Sēde atklāta plkst. 10.00</w:t>
            </w:r>
          </w:p>
        </w:tc>
        <w:tc>
          <w:tcPr>
            <w:tcW w:w="2552" w:type="dxa"/>
          </w:tcPr>
          <w:p w14:paraId="5D78D5FC" w14:textId="77777777" w:rsidR="002520F7" w:rsidRPr="002520F7" w:rsidRDefault="002520F7" w:rsidP="005B19F2">
            <w:pPr>
              <w:rPr>
                <w:rFonts w:ascii="Times New Roman" w:hAnsi="Times New Roman" w:cs="Times New Roman"/>
                <w:b/>
                <w:bCs/>
                <w:sz w:val="26"/>
                <w:szCs w:val="26"/>
              </w:rPr>
            </w:pPr>
          </w:p>
        </w:tc>
      </w:tr>
      <w:tr w:rsidR="002520F7" w:rsidRPr="002520F7" w14:paraId="4910A9E0" w14:textId="77777777" w:rsidTr="005B19F2">
        <w:trPr>
          <w:trHeight w:val="463"/>
        </w:trPr>
        <w:tc>
          <w:tcPr>
            <w:tcW w:w="6946" w:type="dxa"/>
            <w:gridSpan w:val="2"/>
            <w:hideMark/>
          </w:tcPr>
          <w:p w14:paraId="06261409" w14:textId="77777777" w:rsidR="002520F7" w:rsidRPr="002520F7" w:rsidRDefault="002520F7" w:rsidP="002520F7">
            <w:pPr>
              <w:rPr>
                <w:rFonts w:ascii="Times New Roman" w:hAnsi="Times New Roman" w:cs="Times New Roman"/>
                <w:b/>
                <w:bCs/>
                <w:sz w:val="26"/>
                <w:szCs w:val="26"/>
              </w:rPr>
            </w:pPr>
            <w:r w:rsidRPr="002520F7">
              <w:rPr>
                <w:rFonts w:ascii="Times New Roman" w:hAnsi="Times New Roman" w:cs="Times New Roman"/>
                <w:b/>
                <w:bCs/>
                <w:sz w:val="26"/>
                <w:szCs w:val="26"/>
              </w:rPr>
              <w:t>Sēdi vada:</w:t>
            </w:r>
          </w:p>
          <w:p w14:paraId="7DDB45F4" w14:textId="77777777" w:rsidR="002520F7" w:rsidRPr="002520F7" w:rsidRDefault="002520F7" w:rsidP="002520F7">
            <w:pPr>
              <w:spacing w:after="60"/>
              <w:rPr>
                <w:rFonts w:ascii="Times New Roman" w:hAnsi="Times New Roman" w:cs="Times New Roman"/>
                <w:b/>
                <w:bCs/>
                <w:sz w:val="26"/>
                <w:szCs w:val="26"/>
              </w:rPr>
            </w:pPr>
            <w:r w:rsidRPr="002520F7">
              <w:rPr>
                <w:rFonts w:ascii="Times New Roman" w:hAnsi="Times New Roman" w:cs="Times New Roman"/>
                <w:sz w:val="26"/>
                <w:szCs w:val="26"/>
              </w:rPr>
              <w:t xml:space="preserve">Jūrmalas domes priekšsēdētāja </w:t>
            </w:r>
          </w:p>
        </w:tc>
        <w:tc>
          <w:tcPr>
            <w:tcW w:w="2552" w:type="dxa"/>
          </w:tcPr>
          <w:p w14:paraId="601793AE" w14:textId="77777777" w:rsidR="002520F7" w:rsidRPr="002520F7" w:rsidRDefault="002520F7" w:rsidP="005B19F2">
            <w:pPr>
              <w:jc w:val="right"/>
              <w:rPr>
                <w:rFonts w:ascii="Times New Roman" w:hAnsi="Times New Roman" w:cs="Times New Roman"/>
                <w:sz w:val="26"/>
                <w:szCs w:val="26"/>
              </w:rPr>
            </w:pPr>
          </w:p>
          <w:p w14:paraId="038965BD" w14:textId="77777777" w:rsidR="002520F7" w:rsidRPr="002520F7" w:rsidRDefault="002520F7" w:rsidP="005B19F2">
            <w:pPr>
              <w:jc w:val="right"/>
              <w:rPr>
                <w:rFonts w:ascii="Times New Roman" w:hAnsi="Times New Roman" w:cs="Times New Roman"/>
                <w:sz w:val="26"/>
                <w:szCs w:val="26"/>
              </w:rPr>
            </w:pPr>
            <w:r w:rsidRPr="002520F7">
              <w:rPr>
                <w:rFonts w:ascii="Times New Roman" w:hAnsi="Times New Roman" w:cs="Times New Roman"/>
                <w:sz w:val="26"/>
                <w:szCs w:val="26"/>
              </w:rPr>
              <w:t>Rita Sproģe</w:t>
            </w:r>
          </w:p>
        </w:tc>
      </w:tr>
      <w:tr w:rsidR="002520F7" w:rsidRPr="002520F7" w14:paraId="1668F1F8" w14:textId="77777777" w:rsidTr="005B19F2">
        <w:trPr>
          <w:trHeight w:val="645"/>
        </w:trPr>
        <w:tc>
          <w:tcPr>
            <w:tcW w:w="6946" w:type="dxa"/>
            <w:gridSpan w:val="2"/>
            <w:hideMark/>
          </w:tcPr>
          <w:p w14:paraId="1F51C248" w14:textId="77777777" w:rsidR="002520F7" w:rsidRPr="002520F7" w:rsidRDefault="002520F7" w:rsidP="002520F7">
            <w:pPr>
              <w:rPr>
                <w:rFonts w:ascii="Times New Roman" w:hAnsi="Times New Roman" w:cs="Times New Roman"/>
                <w:b/>
                <w:bCs/>
                <w:sz w:val="26"/>
                <w:szCs w:val="26"/>
              </w:rPr>
            </w:pPr>
            <w:r w:rsidRPr="002520F7">
              <w:rPr>
                <w:rFonts w:ascii="Times New Roman" w:hAnsi="Times New Roman" w:cs="Times New Roman"/>
                <w:b/>
                <w:bCs/>
                <w:sz w:val="26"/>
                <w:szCs w:val="26"/>
              </w:rPr>
              <w:t>Sēdi protokolē:</w:t>
            </w:r>
          </w:p>
          <w:p w14:paraId="1E96F7B6" w14:textId="77777777" w:rsidR="002520F7" w:rsidRPr="002520F7" w:rsidRDefault="002520F7" w:rsidP="002520F7">
            <w:pPr>
              <w:rPr>
                <w:rFonts w:ascii="Times New Roman" w:hAnsi="Times New Roman" w:cs="Times New Roman"/>
                <w:sz w:val="26"/>
                <w:szCs w:val="26"/>
              </w:rPr>
            </w:pPr>
            <w:r w:rsidRPr="002520F7">
              <w:rPr>
                <w:rFonts w:ascii="Times New Roman" w:hAnsi="Times New Roman" w:cs="Times New Roman"/>
                <w:sz w:val="26"/>
                <w:szCs w:val="26"/>
              </w:rPr>
              <w:t>Administratīvās nodaļas vecākā lietvede</w:t>
            </w:r>
          </w:p>
        </w:tc>
        <w:tc>
          <w:tcPr>
            <w:tcW w:w="2552" w:type="dxa"/>
          </w:tcPr>
          <w:p w14:paraId="20A9B365" w14:textId="77777777" w:rsidR="002520F7" w:rsidRPr="002520F7" w:rsidRDefault="002520F7" w:rsidP="005B19F2">
            <w:pPr>
              <w:jc w:val="right"/>
              <w:rPr>
                <w:rFonts w:ascii="Times New Roman" w:hAnsi="Times New Roman" w:cs="Times New Roman"/>
                <w:sz w:val="26"/>
                <w:szCs w:val="26"/>
              </w:rPr>
            </w:pPr>
          </w:p>
          <w:p w14:paraId="2953FEF6" w14:textId="77777777" w:rsidR="002520F7" w:rsidRPr="002520F7" w:rsidRDefault="002520F7" w:rsidP="005B19F2">
            <w:pPr>
              <w:spacing w:after="60"/>
              <w:jc w:val="right"/>
              <w:rPr>
                <w:rFonts w:ascii="Times New Roman" w:hAnsi="Times New Roman" w:cs="Times New Roman"/>
                <w:sz w:val="26"/>
                <w:szCs w:val="26"/>
              </w:rPr>
            </w:pPr>
            <w:r w:rsidRPr="002520F7">
              <w:rPr>
                <w:rFonts w:ascii="Times New Roman" w:hAnsi="Times New Roman" w:cs="Times New Roman"/>
                <w:sz w:val="26"/>
                <w:szCs w:val="26"/>
              </w:rPr>
              <w:t>Anda Lisovska</w:t>
            </w:r>
          </w:p>
        </w:tc>
      </w:tr>
      <w:tr w:rsidR="002520F7" w:rsidRPr="002520F7" w14:paraId="0C039739" w14:textId="77777777" w:rsidTr="005B19F2">
        <w:trPr>
          <w:trHeight w:val="1048"/>
        </w:trPr>
        <w:tc>
          <w:tcPr>
            <w:tcW w:w="2609" w:type="dxa"/>
            <w:hideMark/>
          </w:tcPr>
          <w:p w14:paraId="53177F53" w14:textId="77777777" w:rsidR="002520F7" w:rsidRPr="002520F7" w:rsidRDefault="002520F7" w:rsidP="005B19F2">
            <w:pPr>
              <w:ind w:left="-105"/>
              <w:rPr>
                <w:rFonts w:ascii="Times New Roman" w:hAnsi="Times New Roman" w:cs="Times New Roman"/>
                <w:b/>
                <w:bCs/>
                <w:sz w:val="26"/>
                <w:szCs w:val="26"/>
              </w:rPr>
            </w:pPr>
            <w:r w:rsidRPr="002520F7">
              <w:rPr>
                <w:rFonts w:ascii="Times New Roman" w:hAnsi="Times New Roman" w:cs="Times New Roman"/>
                <w:b/>
                <w:bCs/>
                <w:sz w:val="26"/>
                <w:szCs w:val="26"/>
              </w:rPr>
              <w:t>Sēdē piedalās deputāti:</w:t>
            </w:r>
          </w:p>
        </w:tc>
        <w:tc>
          <w:tcPr>
            <w:tcW w:w="6889" w:type="dxa"/>
            <w:gridSpan w:val="2"/>
            <w:hideMark/>
          </w:tcPr>
          <w:p w14:paraId="477C70E3" w14:textId="77777777" w:rsidR="002520F7" w:rsidRPr="002520F7" w:rsidRDefault="002520F7" w:rsidP="002520F7">
            <w:pPr>
              <w:jc w:val="both"/>
              <w:rPr>
                <w:rFonts w:ascii="Times New Roman" w:hAnsi="Times New Roman" w:cs="Times New Roman"/>
                <w:sz w:val="26"/>
                <w:szCs w:val="26"/>
              </w:rPr>
            </w:pPr>
            <w:r w:rsidRPr="002520F7">
              <w:rPr>
                <w:rFonts w:ascii="Times New Roman" w:hAnsi="Times New Roman" w:cs="Times New Roman"/>
                <w:sz w:val="26"/>
                <w:szCs w:val="26"/>
              </w:rPr>
              <w:t xml:space="preserve">Ieva Taranda, Irēna Kausiniece, Inese Kārkliņa, Larisa Loskutova, Andrejs Morozovs, Guntars </w:t>
            </w:r>
            <w:proofErr w:type="spellStart"/>
            <w:r w:rsidRPr="002520F7">
              <w:rPr>
                <w:rFonts w:ascii="Times New Roman" w:hAnsi="Times New Roman" w:cs="Times New Roman"/>
                <w:sz w:val="26"/>
                <w:szCs w:val="26"/>
              </w:rPr>
              <w:t>Anspoks</w:t>
            </w:r>
            <w:proofErr w:type="spellEnd"/>
            <w:r w:rsidRPr="002520F7">
              <w:rPr>
                <w:rFonts w:ascii="Times New Roman" w:hAnsi="Times New Roman" w:cs="Times New Roman"/>
                <w:sz w:val="26"/>
                <w:szCs w:val="26"/>
              </w:rPr>
              <w:t xml:space="preserve">, Mārtiņš Stulpiņš, Dace Riņķe, Rolands Parasigs-Parasiņš, Jānis Lediņš Jānis </w:t>
            </w:r>
            <w:proofErr w:type="spellStart"/>
            <w:r w:rsidRPr="002520F7">
              <w:rPr>
                <w:rFonts w:ascii="Times New Roman" w:hAnsi="Times New Roman" w:cs="Times New Roman"/>
                <w:sz w:val="26"/>
                <w:szCs w:val="26"/>
              </w:rPr>
              <w:t>Asars</w:t>
            </w:r>
            <w:proofErr w:type="spellEnd"/>
            <w:r w:rsidRPr="002520F7">
              <w:rPr>
                <w:rFonts w:ascii="Times New Roman" w:hAnsi="Times New Roman" w:cs="Times New Roman"/>
                <w:sz w:val="26"/>
                <w:szCs w:val="26"/>
              </w:rPr>
              <w:t xml:space="preserve">, Iveta </w:t>
            </w:r>
            <w:proofErr w:type="spellStart"/>
            <w:r w:rsidRPr="002520F7">
              <w:rPr>
                <w:rFonts w:ascii="Times New Roman" w:hAnsi="Times New Roman" w:cs="Times New Roman"/>
                <w:sz w:val="26"/>
                <w:szCs w:val="26"/>
              </w:rPr>
              <w:t>Blaua</w:t>
            </w:r>
            <w:proofErr w:type="spellEnd"/>
            <w:r w:rsidRPr="002520F7">
              <w:rPr>
                <w:rFonts w:ascii="Times New Roman" w:hAnsi="Times New Roman" w:cs="Times New Roman"/>
                <w:sz w:val="26"/>
                <w:szCs w:val="26"/>
              </w:rPr>
              <w:t>, Romāns Mežeckis (nepiedalās no plkst. 10.28–11.08), Uldis Kronblūms</w:t>
            </w:r>
          </w:p>
        </w:tc>
      </w:tr>
    </w:tbl>
    <w:p w14:paraId="7092CBCE" w14:textId="518BED9B" w:rsidR="00A376C6" w:rsidRDefault="00DE70AD" w:rsidP="007949D1">
      <w:pPr>
        <w:rPr>
          <w:rFonts w:ascii="Times New Roman" w:hAnsi="Times New Roman" w:cs="Times New Roman"/>
          <w:sz w:val="26"/>
          <w:szCs w:val="26"/>
        </w:rPr>
      </w:pPr>
      <w:r w:rsidRPr="00F1482E">
        <w:rPr>
          <w:rFonts w:ascii="Times New Roman" w:hAnsi="Times New Roman" w:cs="Times New Roman"/>
          <w:sz w:val="26"/>
          <w:szCs w:val="26"/>
        </w:rPr>
        <w:t>[..]</w:t>
      </w:r>
    </w:p>
    <w:p w14:paraId="30A8CF04" w14:textId="1194B1F5" w:rsidR="000C18B4" w:rsidRPr="00D32912" w:rsidRDefault="00D32912" w:rsidP="00D32912">
      <w:pPr>
        <w:overflowPunct w:val="0"/>
        <w:autoSpaceDE w:val="0"/>
        <w:autoSpaceDN w:val="0"/>
        <w:adjustRightInd w:val="0"/>
        <w:jc w:val="both"/>
        <w:rPr>
          <w:rFonts w:ascii="Times New Roman" w:hAnsi="Times New Roman" w:cs="Times New Roman"/>
          <w:b/>
          <w:sz w:val="26"/>
          <w:szCs w:val="26"/>
        </w:rPr>
      </w:pPr>
      <w:r>
        <w:rPr>
          <w:rFonts w:ascii="Times New Roman" w:hAnsi="Times New Roman" w:cs="Times New Roman"/>
          <w:b/>
          <w:sz w:val="26"/>
          <w:szCs w:val="26"/>
        </w:rPr>
        <w:t>23.</w:t>
      </w:r>
      <w:r>
        <w:rPr>
          <w:rFonts w:ascii="Times New Roman" w:hAnsi="Times New Roman" w:cs="Times New Roman"/>
          <w:b/>
          <w:sz w:val="26"/>
          <w:szCs w:val="26"/>
        </w:rPr>
        <w:tab/>
      </w:r>
      <w:r w:rsidR="000C18B4" w:rsidRPr="00D32912">
        <w:rPr>
          <w:rFonts w:ascii="Times New Roman" w:hAnsi="Times New Roman" w:cs="Times New Roman"/>
          <w:b/>
          <w:sz w:val="26"/>
          <w:szCs w:val="26"/>
        </w:rPr>
        <w:t>Par kolektīvā iesnieguma izskatīšanu</w:t>
      </w:r>
    </w:p>
    <w:tbl>
      <w:tblPr>
        <w:tblW w:w="9488" w:type="dxa"/>
        <w:tblInd w:w="10" w:type="dxa"/>
        <w:tblLayout w:type="fixed"/>
        <w:tblCellMar>
          <w:left w:w="0" w:type="dxa"/>
          <w:right w:w="0" w:type="dxa"/>
        </w:tblCellMar>
        <w:tblLook w:val="0000" w:firstRow="0" w:lastRow="0" w:firstColumn="0" w:lastColumn="0" w:noHBand="0" w:noVBand="0"/>
      </w:tblPr>
      <w:tblGrid>
        <w:gridCol w:w="2542"/>
        <w:gridCol w:w="6946"/>
      </w:tblGrid>
      <w:tr w:rsidR="000C18B4" w:rsidRPr="000C18B4" w14:paraId="75AC9D60" w14:textId="77777777" w:rsidTr="00D32912">
        <w:trPr>
          <w:trHeight w:val="166"/>
        </w:trPr>
        <w:tc>
          <w:tcPr>
            <w:tcW w:w="2542" w:type="dxa"/>
          </w:tcPr>
          <w:p w14:paraId="571A9AE7" w14:textId="77777777" w:rsidR="000C18B4" w:rsidRPr="000C18B4" w:rsidRDefault="000C18B4" w:rsidP="005B19F2">
            <w:pPr>
              <w:rPr>
                <w:rFonts w:ascii="Times New Roman" w:hAnsi="Times New Roman" w:cs="Times New Roman"/>
                <w:sz w:val="26"/>
              </w:rPr>
            </w:pPr>
            <w:r w:rsidRPr="000C18B4">
              <w:rPr>
                <w:rFonts w:ascii="Times New Roman" w:hAnsi="Times New Roman" w:cs="Times New Roman"/>
                <w:i/>
                <w:sz w:val="26"/>
              </w:rPr>
              <w:t>Ziņotājs:</w:t>
            </w:r>
          </w:p>
        </w:tc>
        <w:tc>
          <w:tcPr>
            <w:tcW w:w="6946" w:type="dxa"/>
          </w:tcPr>
          <w:p w14:paraId="32B57094" w14:textId="77777777" w:rsidR="000C18B4" w:rsidRPr="000C18B4" w:rsidRDefault="000C18B4" w:rsidP="00A60D0D">
            <w:pPr>
              <w:jc w:val="both"/>
              <w:rPr>
                <w:rFonts w:ascii="Times New Roman" w:hAnsi="Times New Roman" w:cs="Times New Roman"/>
                <w:bCs/>
                <w:sz w:val="26"/>
              </w:rPr>
            </w:pPr>
            <w:r w:rsidRPr="000C18B4">
              <w:rPr>
                <w:rFonts w:ascii="Times New Roman" w:hAnsi="Times New Roman" w:cs="Times New Roman"/>
                <w:b/>
                <w:sz w:val="26"/>
              </w:rPr>
              <w:t>Ģ. </w:t>
            </w:r>
            <w:proofErr w:type="spellStart"/>
            <w:r w:rsidRPr="000C18B4">
              <w:rPr>
                <w:rFonts w:ascii="Times New Roman" w:hAnsi="Times New Roman" w:cs="Times New Roman"/>
                <w:b/>
                <w:sz w:val="26"/>
              </w:rPr>
              <w:t>Brambergs</w:t>
            </w:r>
            <w:proofErr w:type="spellEnd"/>
            <w:r w:rsidRPr="000C18B4">
              <w:rPr>
                <w:rFonts w:ascii="Times New Roman" w:hAnsi="Times New Roman" w:cs="Times New Roman"/>
                <w:b/>
                <w:sz w:val="26"/>
              </w:rPr>
              <w:t>, E. Venters</w:t>
            </w:r>
            <w:r w:rsidRPr="000C18B4">
              <w:rPr>
                <w:rFonts w:ascii="Times New Roman" w:hAnsi="Times New Roman" w:cs="Times New Roman"/>
                <w:bCs/>
                <w:sz w:val="26"/>
              </w:rPr>
              <w:t xml:space="preserve"> </w:t>
            </w:r>
          </w:p>
        </w:tc>
      </w:tr>
      <w:tr w:rsidR="000C18B4" w:rsidRPr="000C18B4" w14:paraId="286942BC" w14:textId="77777777" w:rsidTr="00D32912">
        <w:trPr>
          <w:trHeight w:val="166"/>
        </w:trPr>
        <w:tc>
          <w:tcPr>
            <w:tcW w:w="2542" w:type="dxa"/>
          </w:tcPr>
          <w:p w14:paraId="7A1E743E" w14:textId="77777777" w:rsidR="000C18B4" w:rsidRPr="000C18B4" w:rsidRDefault="000C18B4" w:rsidP="005B19F2">
            <w:pPr>
              <w:rPr>
                <w:rFonts w:ascii="Times New Roman" w:hAnsi="Times New Roman" w:cs="Times New Roman"/>
                <w:i/>
                <w:sz w:val="26"/>
              </w:rPr>
            </w:pPr>
            <w:r w:rsidRPr="000C18B4">
              <w:rPr>
                <w:rFonts w:ascii="Times New Roman" w:hAnsi="Times New Roman" w:cs="Times New Roman"/>
                <w:i/>
                <w:sz w:val="26"/>
              </w:rPr>
              <w:t>Uzdod jautājumus:</w:t>
            </w:r>
          </w:p>
        </w:tc>
        <w:tc>
          <w:tcPr>
            <w:tcW w:w="6946" w:type="dxa"/>
          </w:tcPr>
          <w:p w14:paraId="7D5E5ED6" w14:textId="77777777" w:rsidR="000C18B4" w:rsidRPr="000C18B4" w:rsidRDefault="000C18B4" w:rsidP="00A60D0D">
            <w:pPr>
              <w:ind w:hanging="2"/>
              <w:jc w:val="both"/>
              <w:rPr>
                <w:rFonts w:ascii="Times New Roman" w:hAnsi="Times New Roman" w:cs="Times New Roman"/>
                <w:b/>
                <w:sz w:val="26"/>
              </w:rPr>
            </w:pPr>
            <w:r w:rsidRPr="000C18B4">
              <w:rPr>
                <w:rFonts w:ascii="Times New Roman" w:hAnsi="Times New Roman" w:cs="Times New Roman"/>
                <w:b/>
                <w:sz w:val="26"/>
              </w:rPr>
              <w:t>U. Kronblūms, J. </w:t>
            </w:r>
            <w:proofErr w:type="spellStart"/>
            <w:r w:rsidRPr="000C18B4">
              <w:rPr>
                <w:rFonts w:ascii="Times New Roman" w:hAnsi="Times New Roman" w:cs="Times New Roman"/>
                <w:b/>
                <w:sz w:val="26"/>
              </w:rPr>
              <w:t>Asars</w:t>
            </w:r>
            <w:proofErr w:type="spellEnd"/>
          </w:p>
        </w:tc>
      </w:tr>
      <w:tr w:rsidR="000C18B4" w:rsidRPr="000C18B4" w14:paraId="1199EA6B" w14:textId="77777777" w:rsidTr="00D32912">
        <w:trPr>
          <w:trHeight w:val="166"/>
        </w:trPr>
        <w:tc>
          <w:tcPr>
            <w:tcW w:w="2542" w:type="dxa"/>
          </w:tcPr>
          <w:p w14:paraId="6931FE09" w14:textId="77777777" w:rsidR="000C18B4" w:rsidRPr="000C18B4" w:rsidRDefault="000C18B4" w:rsidP="005B19F2">
            <w:pPr>
              <w:rPr>
                <w:rFonts w:ascii="Times New Roman" w:hAnsi="Times New Roman" w:cs="Times New Roman"/>
                <w:i/>
                <w:sz w:val="26"/>
              </w:rPr>
            </w:pPr>
            <w:r w:rsidRPr="000C18B4">
              <w:rPr>
                <w:rFonts w:ascii="Times New Roman" w:hAnsi="Times New Roman" w:cs="Times New Roman"/>
                <w:i/>
                <w:sz w:val="26"/>
              </w:rPr>
              <w:t>Uz jautājumiem atbild:</w:t>
            </w:r>
          </w:p>
        </w:tc>
        <w:tc>
          <w:tcPr>
            <w:tcW w:w="6946" w:type="dxa"/>
          </w:tcPr>
          <w:p w14:paraId="3DEB9402" w14:textId="77777777" w:rsidR="000C18B4" w:rsidRPr="000C18B4" w:rsidRDefault="000C18B4" w:rsidP="00A60D0D">
            <w:pPr>
              <w:ind w:hanging="2"/>
              <w:jc w:val="both"/>
              <w:rPr>
                <w:rFonts w:ascii="Times New Roman" w:hAnsi="Times New Roman" w:cs="Times New Roman"/>
                <w:b/>
                <w:sz w:val="26"/>
              </w:rPr>
            </w:pPr>
            <w:r w:rsidRPr="000C18B4">
              <w:rPr>
                <w:rFonts w:ascii="Times New Roman" w:hAnsi="Times New Roman" w:cs="Times New Roman"/>
                <w:b/>
                <w:sz w:val="26"/>
              </w:rPr>
              <w:t xml:space="preserve">E. Venters </w:t>
            </w:r>
            <w:r w:rsidRPr="000C18B4">
              <w:rPr>
                <w:rFonts w:ascii="Times New Roman" w:hAnsi="Times New Roman" w:cs="Times New Roman"/>
                <w:bCs/>
                <w:sz w:val="26"/>
              </w:rPr>
              <w:t xml:space="preserve">informē, ka par padziļināšanas darbu veikšanu maijā tika izsludināts iepirkums, bet netika saņemts neviens piedāvājums, turklāt padziļināšanas darbi ir īstermiņa risinājums, kas katru gadu jāveic atkārtoti. Būtu nepieciešams veikt krasta stiprinājumu, kas ir ilgtermiņa risinājums un ir paredzēts Attīstības programmā. Pašvaldība ir iesniegusi projektu par Lielupes kreisā krasta nostiprinājuma izbūvi Lielupes grīvas teritorijā projektu </w:t>
            </w:r>
            <w:proofErr w:type="spellStart"/>
            <w:r w:rsidRPr="000C18B4">
              <w:rPr>
                <w:rFonts w:ascii="Times New Roman" w:hAnsi="Times New Roman" w:cs="Times New Roman"/>
                <w:bCs/>
                <w:sz w:val="26"/>
              </w:rPr>
              <w:t>priekšatlasei</w:t>
            </w:r>
            <w:proofErr w:type="spellEnd"/>
            <w:r w:rsidRPr="000C18B4">
              <w:rPr>
                <w:rFonts w:ascii="Times New Roman" w:hAnsi="Times New Roman" w:cs="Times New Roman"/>
                <w:bCs/>
                <w:sz w:val="26"/>
              </w:rPr>
              <w:t xml:space="preserve"> nākamajam plānošanas periodam.</w:t>
            </w:r>
          </w:p>
        </w:tc>
      </w:tr>
      <w:tr w:rsidR="000C18B4" w:rsidRPr="000C18B4" w14:paraId="238D8F10" w14:textId="77777777" w:rsidTr="00D32912">
        <w:trPr>
          <w:trHeight w:val="166"/>
        </w:trPr>
        <w:tc>
          <w:tcPr>
            <w:tcW w:w="2542" w:type="dxa"/>
          </w:tcPr>
          <w:p w14:paraId="58C2CE9B" w14:textId="77777777" w:rsidR="000C18B4" w:rsidRPr="000C18B4" w:rsidRDefault="000C18B4" w:rsidP="005B19F2">
            <w:pPr>
              <w:rPr>
                <w:rFonts w:ascii="Times New Roman" w:hAnsi="Times New Roman" w:cs="Times New Roman"/>
                <w:i/>
                <w:sz w:val="26"/>
              </w:rPr>
            </w:pPr>
            <w:r w:rsidRPr="000C18B4">
              <w:rPr>
                <w:rFonts w:ascii="Times New Roman" w:hAnsi="Times New Roman" w:cs="Times New Roman"/>
                <w:i/>
                <w:sz w:val="26"/>
              </w:rPr>
              <w:t>Izsakās:</w:t>
            </w:r>
          </w:p>
        </w:tc>
        <w:tc>
          <w:tcPr>
            <w:tcW w:w="6946" w:type="dxa"/>
          </w:tcPr>
          <w:p w14:paraId="447CF1F1" w14:textId="77777777" w:rsidR="000C18B4" w:rsidRPr="000C18B4" w:rsidRDefault="000C18B4" w:rsidP="00A60D0D">
            <w:pPr>
              <w:jc w:val="both"/>
              <w:rPr>
                <w:rFonts w:ascii="Times New Roman" w:hAnsi="Times New Roman" w:cs="Times New Roman"/>
                <w:bCs/>
                <w:sz w:val="26"/>
              </w:rPr>
            </w:pPr>
            <w:r w:rsidRPr="000C18B4">
              <w:rPr>
                <w:rFonts w:ascii="Times New Roman" w:hAnsi="Times New Roman" w:cs="Times New Roman"/>
                <w:b/>
                <w:sz w:val="26"/>
              </w:rPr>
              <w:t>U. Kronblūms</w:t>
            </w:r>
            <w:r w:rsidRPr="000C18B4">
              <w:rPr>
                <w:rFonts w:ascii="Times New Roman" w:hAnsi="Times New Roman" w:cs="Times New Roman"/>
                <w:bCs/>
                <w:sz w:val="26"/>
              </w:rPr>
              <w:t xml:space="preserve"> aicina atbalstīt iniciatīvu, jautājumu izskatot  Attīstības un vides jautājumu komitejā un lemt par iepriekš veiktā hidrogrāfiskā pētījuma aktualizēšanas iespējām. Komitejai sekot, kā tiek risināts jautājums par līdzfinansējuma iespējām.</w:t>
            </w:r>
          </w:p>
          <w:p w14:paraId="085A7808" w14:textId="77777777" w:rsidR="000C18B4" w:rsidRPr="000C18B4" w:rsidRDefault="000C18B4" w:rsidP="00A60D0D">
            <w:pPr>
              <w:ind w:firstLine="285"/>
              <w:jc w:val="both"/>
              <w:rPr>
                <w:rFonts w:ascii="Times New Roman" w:hAnsi="Times New Roman" w:cs="Times New Roman"/>
                <w:bCs/>
                <w:sz w:val="26"/>
              </w:rPr>
            </w:pPr>
            <w:r w:rsidRPr="000C18B4">
              <w:rPr>
                <w:rFonts w:ascii="Times New Roman" w:hAnsi="Times New Roman" w:cs="Times New Roman"/>
                <w:bCs/>
                <w:sz w:val="26"/>
              </w:rPr>
              <w:t>Uzskata, ka ir nepieciešams ilgtermiņa risinājums.</w:t>
            </w:r>
          </w:p>
          <w:p w14:paraId="11BB7758" w14:textId="77777777" w:rsidR="000C18B4" w:rsidRPr="000C18B4" w:rsidRDefault="000C18B4" w:rsidP="00A60D0D">
            <w:pPr>
              <w:ind w:firstLine="285"/>
              <w:jc w:val="both"/>
              <w:rPr>
                <w:rFonts w:ascii="Times New Roman" w:hAnsi="Times New Roman" w:cs="Times New Roman"/>
                <w:bCs/>
                <w:sz w:val="26"/>
              </w:rPr>
            </w:pPr>
            <w:r w:rsidRPr="000C18B4">
              <w:rPr>
                <w:rFonts w:ascii="Times New Roman" w:hAnsi="Times New Roman" w:cs="Times New Roman"/>
                <w:bCs/>
                <w:sz w:val="26"/>
              </w:rPr>
              <w:t>Aicina pārrunāt finansēšanas iespējas ar Dzintaru steķa finansētāju.</w:t>
            </w:r>
          </w:p>
          <w:p w14:paraId="5FDE136E" w14:textId="77777777" w:rsidR="000C18B4" w:rsidRPr="000C18B4" w:rsidRDefault="000C18B4" w:rsidP="00A60D0D">
            <w:pPr>
              <w:jc w:val="both"/>
              <w:rPr>
                <w:rFonts w:ascii="Times New Roman" w:hAnsi="Times New Roman" w:cs="Times New Roman"/>
                <w:bCs/>
                <w:sz w:val="26"/>
              </w:rPr>
            </w:pPr>
            <w:r w:rsidRPr="000C18B4">
              <w:rPr>
                <w:rFonts w:ascii="Times New Roman" w:hAnsi="Times New Roman" w:cs="Times New Roman"/>
                <w:b/>
                <w:sz w:val="26"/>
              </w:rPr>
              <w:t>G. </w:t>
            </w:r>
            <w:proofErr w:type="spellStart"/>
            <w:r w:rsidRPr="000C18B4">
              <w:rPr>
                <w:rFonts w:ascii="Times New Roman" w:hAnsi="Times New Roman" w:cs="Times New Roman"/>
                <w:b/>
                <w:sz w:val="26"/>
              </w:rPr>
              <w:t>Anspoks</w:t>
            </w:r>
            <w:proofErr w:type="spellEnd"/>
            <w:r w:rsidRPr="000C18B4">
              <w:rPr>
                <w:rFonts w:ascii="Times New Roman" w:hAnsi="Times New Roman" w:cs="Times New Roman"/>
                <w:b/>
                <w:sz w:val="26"/>
              </w:rPr>
              <w:t xml:space="preserve"> </w:t>
            </w:r>
            <w:r w:rsidRPr="000C18B4">
              <w:rPr>
                <w:rFonts w:ascii="Times New Roman" w:hAnsi="Times New Roman" w:cs="Times New Roman"/>
                <w:bCs/>
                <w:sz w:val="26"/>
              </w:rPr>
              <w:t>aicina domāt par papildu līdzekļu piesaisti šī jautājuma risināšanā, sadarbojoties ar citām pašvaldībām, kuru valdījumā ir daļa no Lielupes grīvas.</w:t>
            </w:r>
          </w:p>
          <w:p w14:paraId="659C4018" w14:textId="77777777" w:rsidR="000C18B4" w:rsidRPr="000C18B4" w:rsidRDefault="000C18B4" w:rsidP="00A60D0D">
            <w:pPr>
              <w:jc w:val="both"/>
              <w:rPr>
                <w:rFonts w:ascii="Times New Roman" w:hAnsi="Times New Roman" w:cs="Times New Roman"/>
                <w:bCs/>
                <w:sz w:val="26"/>
              </w:rPr>
            </w:pPr>
            <w:r w:rsidRPr="000C18B4">
              <w:rPr>
                <w:rFonts w:ascii="Times New Roman" w:hAnsi="Times New Roman" w:cs="Times New Roman"/>
                <w:b/>
                <w:sz w:val="26"/>
              </w:rPr>
              <w:t>R. Sproģe</w:t>
            </w:r>
            <w:r w:rsidRPr="000C18B4">
              <w:rPr>
                <w:rFonts w:ascii="Times New Roman" w:hAnsi="Times New Roman" w:cs="Times New Roman"/>
                <w:bCs/>
                <w:sz w:val="26"/>
              </w:rPr>
              <w:t xml:space="preserve"> - ņemot vērā, ka uz šo brīdi kolektīvo iesniegumu ir parakstījušas ap 850 personas, izsaka cerību, ka, iespējams, arī šīs personas vēlas piedalīties padziļināšanas darbu realizēšanā, veidojot privāto partnerību.</w:t>
            </w:r>
          </w:p>
          <w:p w14:paraId="3653D074" w14:textId="77777777" w:rsidR="000C18B4" w:rsidRPr="000C18B4" w:rsidRDefault="000C18B4" w:rsidP="00A60D0D">
            <w:pPr>
              <w:jc w:val="both"/>
              <w:rPr>
                <w:rFonts w:ascii="Times New Roman" w:hAnsi="Times New Roman" w:cs="Times New Roman"/>
                <w:b/>
                <w:i/>
                <w:iCs/>
                <w:sz w:val="26"/>
              </w:rPr>
            </w:pPr>
            <w:r w:rsidRPr="000C18B4">
              <w:rPr>
                <w:rFonts w:ascii="Times New Roman" w:hAnsi="Times New Roman" w:cs="Times New Roman"/>
                <w:b/>
                <w:i/>
                <w:iCs/>
                <w:sz w:val="26"/>
              </w:rPr>
              <w:t>Izsaka priekšlikumu pieņemt zināšanai iepriekšminēto, kā arī:</w:t>
            </w:r>
          </w:p>
          <w:p w14:paraId="4870D605" w14:textId="77777777" w:rsidR="000C18B4" w:rsidRPr="000C18B4" w:rsidRDefault="000C18B4" w:rsidP="00A60D0D">
            <w:pPr>
              <w:pStyle w:val="ListParagraph"/>
              <w:numPr>
                <w:ilvl w:val="0"/>
                <w:numId w:val="3"/>
              </w:numPr>
              <w:contextualSpacing w:val="0"/>
              <w:jc w:val="both"/>
              <w:rPr>
                <w:rFonts w:ascii="Times New Roman" w:hAnsi="Times New Roman" w:cs="Times New Roman"/>
                <w:b/>
                <w:i/>
                <w:iCs/>
                <w:sz w:val="26"/>
              </w:rPr>
            </w:pPr>
            <w:r w:rsidRPr="000C18B4">
              <w:rPr>
                <w:rFonts w:ascii="Times New Roman" w:hAnsi="Times New Roman" w:cs="Times New Roman"/>
                <w:b/>
                <w:i/>
                <w:iCs/>
                <w:sz w:val="26"/>
              </w:rPr>
              <w:t xml:space="preserve">Uzdot Jūrmalas ostas pārvaldei sagatavot jautājumu par hidrogrāfiskā pētījuma aktualizēšanas iespējām izskatīšanai Attīstības un vides jautājumu komitejā. </w:t>
            </w:r>
          </w:p>
          <w:p w14:paraId="2BCF5C87" w14:textId="77777777" w:rsidR="000C18B4" w:rsidRPr="000C18B4" w:rsidRDefault="000C18B4" w:rsidP="00A60D0D">
            <w:pPr>
              <w:pStyle w:val="ListParagraph"/>
              <w:numPr>
                <w:ilvl w:val="0"/>
                <w:numId w:val="3"/>
              </w:numPr>
              <w:contextualSpacing w:val="0"/>
              <w:jc w:val="both"/>
              <w:rPr>
                <w:rFonts w:ascii="Times New Roman" w:hAnsi="Times New Roman" w:cs="Times New Roman"/>
                <w:b/>
                <w:i/>
                <w:iCs/>
                <w:sz w:val="26"/>
              </w:rPr>
            </w:pPr>
            <w:r w:rsidRPr="000C18B4">
              <w:rPr>
                <w:rFonts w:ascii="Times New Roman" w:hAnsi="Times New Roman" w:cs="Times New Roman"/>
                <w:b/>
                <w:i/>
                <w:iCs/>
                <w:sz w:val="26"/>
              </w:rPr>
              <w:t>Noteikt, ka jautājumā par kuģu kanāla padziļināšanas tālāko virzību atbildīga ir Jūrmalas ostas pārvalde. Tādējādi tiek gaidīti piedāvājumi un risinājumi arī no attiecīgajām ministrijām, kuru pārstāvji ir Jūrmalas ostas pārvaldes valdē, kā arī no kolektīvo iesniegumu parakstījušajām personām.</w:t>
            </w:r>
          </w:p>
          <w:p w14:paraId="4D1D714C" w14:textId="77777777" w:rsidR="000C18B4" w:rsidRPr="000C18B4" w:rsidRDefault="000C18B4" w:rsidP="00A60D0D">
            <w:pPr>
              <w:pStyle w:val="ListParagraph"/>
              <w:numPr>
                <w:ilvl w:val="0"/>
                <w:numId w:val="3"/>
              </w:numPr>
              <w:contextualSpacing w:val="0"/>
              <w:jc w:val="both"/>
              <w:rPr>
                <w:rFonts w:ascii="Times New Roman" w:hAnsi="Times New Roman" w:cs="Times New Roman"/>
                <w:b/>
                <w:i/>
                <w:iCs/>
                <w:sz w:val="26"/>
              </w:rPr>
            </w:pPr>
            <w:r w:rsidRPr="000C18B4">
              <w:rPr>
                <w:rFonts w:ascii="Times New Roman" w:hAnsi="Times New Roman" w:cs="Times New Roman"/>
                <w:b/>
                <w:i/>
                <w:iCs/>
                <w:sz w:val="26"/>
              </w:rPr>
              <w:t xml:space="preserve">Noteikt, ka jautājumā par projekta pieteikuma sagatavošanu krasta nostiprinājuma izbūvei Lielupes grīvas teritorijā tālāko virzību atbildīga ir Jūrmalas </w:t>
            </w:r>
            <w:proofErr w:type="spellStart"/>
            <w:r w:rsidRPr="000C18B4">
              <w:rPr>
                <w:rFonts w:ascii="Times New Roman" w:hAnsi="Times New Roman" w:cs="Times New Roman"/>
                <w:b/>
                <w:i/>
                <w:iCs/>
                <w:sz w:val="26"/>
              </w:rPr>
              <w:t>valstspilsētas</w:t>
            </w:r>
            <w:proofErr w:type="spellEnd"/>
            <w:r w:rsidRPr="000C18B4">
              <w:rPr>
                <w:rFonts w:ascii="Times New Roman" w:hAnsi="Times New Roman" w:cs="Times New Roman"/>
                <w:b/>
                <w:i/>
                <w:iCs/>
                <w:sz w:val="26"/>
              </w:rPr>
              <w:t xml:space="preserve"> administrācijas Attīstības pārvalde.</w:t>
            </w:r>
          </w:p>
          <w:p w14:paraId="7D904AAB" w14:textId="77777777" w:rsidR="000C18B4" w:rsidRPr="000C18B4" w:rsidRDefault="000C18B4" w:rsidP="00A60D0D">
            <w:pPr>
              <w:pStyle w:val="ListParagraph"/>
              <w:numPr>
                <w:ilvl w:val="0"/>
                <w:numId w:val="3"/>
              </w:numPr>
              <w:contextualSpacing w:val="0"/>
              <w:jc w:val="both"/>
              <w:rPr>
                <w:rFonts w:ascii="Times New Roman" w:hAnsi="Times New Roman" w:cs="Times New Roman"/>
                <w:b/>
                <w:sz w:val="26"/>
              </w:rPr>
            </w:pPr>
            <w:r w:rsidRPr="000C18B4">
              <w:rPr>
                <w:rFonts w:ascii="Times New Roman" w:hAnsi="Times New Roman" w:cs="Times New Roman"/>
                <w:b/>
                <w:i/>
                <w:iCs/>
                <w:sz w:val="26"/>
              </w:rPr>
              <w:t>Uzdot atbildīgajām pašvaldības institūcijām likumā noteiktajā kārtībā sniegt domes sēdē un komitejā pārskatu par kolektīvā iesnieguma virzību.</w:t>
            </w:r>
          </w:p>
        </w:tc>
      </w:tr>
    </w:tbl>
    <w:p w14:paraId="0988251B" w14:textId="58682D58" w:rsidR="00BD34A8" w:rsidRPr="004D2AAC" w:rsidRDefault="00C17D2C" w:rsidP="00F1482E">
      <w:pPr>
        <w:jc w:val="both"/>
        <w:rPr>
          <w:rFonts w:ascii="Times New Roman" w:hAnsi="Times New Roman" w:cs="Times New Roman"/>
          <w:bCs/>
          <w:sz w:val="26"/>
          <w:szCs w:val="26"/>
        </w:rPr>
      </w:pPr>
      <w:r>
        <w:rPr>
          <w:rFonts w:ascii="Times New Roman" w:hAnsi="Times New Roman" w:cs="Times New Roman"/>
          <w:sz w:val="26"/>
          <w:szCs w:val="26"/>
        </w:rPr>
        <w:t>[..]</w:t>
      </w:r>
    </w:p>
    <w:tbl>
      <w:tblPr>
        <w:tblW w:w="9498" w:type="dxa"/>
        <w:tblLayout w:type="fixed"/>
        <w:tblLook w:val="04A0" w:firstRow="1" w:lastRow="0" w:firstColumn="1" w:lastColumn="0" w:noHBand="0" w:noVBand="1"/>
      </w:tblPr>
      <w:tblGrid>
        <w:gridCol w:w="2942"/>
        <w:gridCol w:w="3882"/>
        <w:gridCol w:w="2674"/>
      </w:tblGrid>
      <w:tr w:rsidR="00956325" w:rsidRPr="007804C9" w14:paraId="6A4FBDBD" w14:textId="77777777" w:rsidTr="00956325">
        <w:trPr>
          <w:trHeight w:val="429"/>
        </w:trPr>
        <w:tc>
          <w:tcPr>
            <w:tcW w:w="2942" w:type="dxa"/>
            <w:hideMark/>
          </w:tcPr>
          <w:p w14:paraId="32F6D7DE" w14:textId="77777777" w:rsidR="00956325" w:rsidRPr="00956325" w:rsidRDefault="00956325" w:rsidP="00956325">
            <w:pPr>
              <w:ind w:hanging="107"/>
              <w:rPr>
                <w:rFonts w:ascii="Times New Roman" w:hAnsi="Times New Roman" w:cs="Times New Roman"/>
                <w:sz w:val="26"/>
                <w:szCs w:val="26"/>
              </w:rPr>
            </w:pPr>
            <w:r w:rsidRPr="00956325">
              <w:rPr>
                <w:rFonts w:ascii="Times New Roman" w:hAnsi="Times New Roman" w:cs="Times New Roman"/>
                <w:sz w:val="26"/>
                <w:szCs w:val="26"/>
              </w:rPr>
              <w:t>Sēdes vadītāja</w:t>
            </w:r>
          </w:p>
        </w:tc>
        <w:tc>
          <w:tcPr>
            <w:tcW w:w="3882" w:type="dxa"/>
          </w:tcPr>
          <w:p w14:paraId="42C4246F" w14:textId="77777777" w:rsidR="00956325" w:rsidRPr="00956325" w:rsidRDefault="00956325" w:rsidP="003B0BD5">
            <w:pPr>
              <w:jc w:val="center"/>
              <w:rPr>
                <w:rFonts w:ascii="Times New Roman" w:hAnsi="Times New Roman" w:cs="Times New Roman"/>
                <w:sz w:val="26"/>
                <w:szCs w:val="26"/>
              </w:rPr>
            </w:pPr>
            <w:r w:rsidRPr="00956325">
              <w:rPr>
                <w:rFonts w:ascii="Times New Roman" w:hAnsi="Times New Roman" w:cs="Times New Roman"/>
                <w:sz w:val="26"/>
                <w:szCs w:val="26"/>
              </w:rPr>
              <w:t>(paraksts*)</w:t>
            </w:r>
          </w:p>
        </w:tc>
        <w:tc>
          <w:tcPr>
            <w:tcW w:w="2674" w:type="dxa"/>
            <w:hideMark/>
          </w:tcPr>
          <w:p w14:paraId="79B6866B" w14:textId="77777777" w:rsidR="00956325" w:rsidRPr="00956325" w:rsidRDefault="00956325" w:rsidP="003B0BD5">
            <w:pPr>
              <w:jc w:val="right"/>
              <w:rPr>
                <w:rFonts w:ascii="Times New Roman" w:eastAsia="Times New Roman" w:hAnsi="Times New Roman" w:cs="Times New Roman"/>
                <w:sz w:val="26"/>
                <w:szCs w:val="26"/>
              </w:rPr>
            </w:pPr>
            <w:r w:rsidRPr="00956325">
              <w:rPr>
                <w:rFonts w:ascii="Times New Roman" w:eastAsia="Times New Roman" w:hAnsi="Times New Roman" w:cs="Times New Roman"/>
                <w:sz w:val="26"/>
                <w:szCs w:val="26"/>
              </w:rPr>
              <w:t>R. Sproģe</w:t>
            </w:r>
          </w:p>
        </w:tc>
      </w:tr>
      <w:tr w:rsidR="00956325" w:rsidRPr="007804C9" w14:paraId="7FDC4A1F" w14:textId="77777777" w:rsidTr="00956325">
        <w:trPr>
          <w:trHeight w:val="429"/>
        </w:trPr>
        <w:tc>
          <w:tcPr>
            <w:tcW w:w="2942" w:type="dxa"/>
            <w:hideMark/>
          </w:tcPr>
          <w:p w14:paraId="102EFA11" w14:textId="77777777" w:rsidR="00956325" w:rsidRPr="00956325" w:rsidRDefault="00956325" w:rsidP="00956325">
            <w:pPr>
              <w:ind w:hanging="107"/>
              <w:rPr>
                <w:rFonts w:ascii="Times New Roman" w:hAnsi="Times New Roman" w:cs="Times New Roman"/>
                <w:sz w:val="26"/>
                <w:szCs w:val="26"/>
              </w:rPr>
            </w:pPr>
            <w:r w:rsidRPr="00956325">
              <w:rPr>
                <w:rFonts w:ascii="Times New Roman" w:hAnsi="Times New Roman" w:cs="Times New Roman"/>
                <w:sz w:val="26"/>
                <w:szCs w:val="26"/>
              </w:rPr>
              <w:t>Sēdes protokolētāja</w:t>
            </w:r>
          </w:p>
        </w:tc>
        <w:tc>
          <w:tcPr>
            <w:tcW w:w="3882" w:type="dxa"/>
          </w:tcPr>
          <w:p w14:paraId="753C220F" w14:textId="77777777" w:rsidR="00956325" w:rsidRPr="00956325" w:rsidRDefault="00956325" w:rsidP="003B0BD5">
            <w:pPr>
              <w:jc w:val="center"/>
              <w:rPr>
                <w:rFonts w:ascii="Times New Roman" w:hAnsi="Times New Roman" w:cs="Times New Roman"/>
                <w:sz w:val="26"/>
                <w:szCs w:val="26"/>
              </w:rPr>
            </w:pPr>
            <w:r w:rsidRPr="00956325">
              <w:rPr>
                <w:rFonts w:ascii="Times New Roman" w:hAnsi="Times New Roman" w:cs="Times New Roman"/>
                <w:sz w:val="26"/>
                <w:szCs w:val="26"/>
              </w:rPr>
              <w:t>(paraksts*)</w:t>
            </w:r>
          </w:p>
        </w:tc>
        <w:tc>
          <w:tcPr>
            <w:tcW w:w="2674" w:type="dxa"/>
            <w:hideMark/>
          </w:tcPr>
          <w:p w14:paraId="1EF38905" w14:textId="5ABA60C0" w:rsidR="00956325" w:rsidRPr="00956325" w:rsidRDefault="000C18B4" w:rsidP="003B0BD5">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00956325" w:rsidRPr="00956325">
              <w:rPr>
                <w:rFonts w:ascii="Times New Roman" w:eastAsia="Times New Roman" w:hAnsi="Times New Roman" w:cs="Times New Roman"/>
                <w:sz w:val="26"/>
                <w:szCs w:val="26"/>
              </w:rPr>
              <w:t>. </w:t>
            </w:r>
            <w:r>
              <w:rPr>
                <w:rFonts w:ascii="Times New Roman" w:eastAsia="Times New Roman" w:hAnsi="Times New Roman" w:cs="Times New Roman"/>
                <w:sz w:val="26"/>
                <w:szCs w:val="26"/>
              </w:rPr>
              <w:t>Lisovska</w:t>
            </w:r>
          </w:p>
        </w:tc>
      </w:tr>
    </w:tbl>
    <w:p w14:paraId="3B45DEE0" w14:textId="77777777" w:rsidR="00956325" w:rsidRDefault="00956325" w:rsidP="00956325">
      <w:pPr>
        <w:overflowPunct w:val="0"/>
        <w:autoSpaceDE w:val="0"/>
        <w:autoSpaceDN w:val="0"/>
        <w:adjustRightInd w:val="0"/>
        <w:spacing w:after="120"/>
        <w:textAlignment w:val="baseline"/>
        <w:rPr>
          <w:rFonts w:ascii="Times New Roman" w:eastAsia="Calibri" w:hAnsi="Times New Roman" w:cs="Times New Roman"/>
          <w:sz w:val="20"/>
          <w:szCs w:val="20"/>
        </w:rPr>
      </w:pPr>
    </w:p>
    <w:p w14:paraId="6BEEEF1A" w14:textId="5579C34A" w:rsidR="00956325" w:rsidRPr="004D2AAC" w:rsidRDefault="00956325" w:rsidP="00956325">
      <w:pPr>
        <w:overflowPunct w:val="0"/>
        <w:autoSpaceDE w:val="0"/>
        <w:autoSpaceDN w:val="0"/>
        <w:adjustRightInd w:val="0"/>
        <w:spacing w:after="120"/>
        <w:textAlignment w:val="baseline"/>
        <w:rPr>
          <w:rFonts w:ascii="Times New Roman" w:hAnsi="Times New Roman" w:cs="Times New Roman"/>
          <w:sz w:val="24"/>
          <w:szCs w:val="24"/>
        </w:rPr>
      </w:pPr>
      <w:r w:rsidRPr="004D2AAC">
        <w:rPr>
          <w:rFonts w:ascii="Times New Roman" w:eastAsia="Calibri" w:hAnsi="Times New Roman" w:cs="Times New Roman"/>
          <w:sz w:val="20"/>
          <w:szCs w:val="20"/>
        </w:rPr>
        <w:t>* DOKUMENTS PARAKSTĪTS AR DROŠU ELEKTRONISKO PARAKSTU UN SATUR LAIKA ZĪMOGU</w:t>
      </w:r>
      <w:r w:rsidRPr="004D2AAC">
        <w:rPr>
          <w:rFonts w:ascii="Times New Roman" w:hAnsi="Times New Roman" w:cs="Times New Roman"/>
          <w:sz w:val="24"/>
          <w:szCs w:val="24"/>
        </w:rPr>
        <w:t xml:space="preserve"> </w:t>
      </w:r>
    </w:p>
    <w:p w14:paraId="19DBAFD9" w14:textId="77777777" w:rsidR="004247AC" w:rsidRDefault="004247AC" w:rsidP="00C717B6">
      <w:pPr>
        <w:tabs>
          <w:tab w:val="right" w:pos="9354"/>
        </w:tabs>
        <w:jc w:val="both"/>
        <w:rPr>
          <w:rFonts w:ascii="Times New Roman" w:eastAsia="Times New Roman" w:hAnsi="Times New Roman" w:cs="Times New Roman"/>
          <w:bCs/>
          <w:sz w:val="26"/>
          <w:szCs w:val="26"/>
          <w:lang w:eastAsia="lv-LV"/>
        </w:rPr>
      </w:pPr>
    </w:p>
    <w:p w14:paraId="6072A006" w14:textId="77777777" w:rsidR="00CA5014" w:rsidRPr="00BD34A8" w:rsidRDefault="00CA5014" w:rsidP="00C717B6">
      <w:pPr>
        <w:tabs>
          <w:tab w:val="left" w:pos="2977"/>
          <w:tab w:val="right" w:pos="9354"/>
        </w:tabs>
        <w:jc w:val="both"/>
        <w:rPr>
          <w:rFonts w:ascii="Times New Roman" w:hAnsi="Times New Roman" w:cs="Times New Roman"/>
          <w:sz w:val="26"/>
          <w:szCs w:val="26"/>
        </w:rPr>
      </w:pPr>
      <w:r w:rsidRPr="00BD34A8">
        <w:rPr>
          <w:rFonts w:ascii="Times New Roman" w:hAnsi="Times New Roman" w:cs="Times New Roman"/>
          <w:sz w:val="26"/>
          <w:szCs w:val="26"/>
        </w:rPr>
        <w:t>IZRAKSTS PAREIZS</w:t>
      </w:r>
    </w:p>
    <w:p w14:paraId="3688F083" w14:textId="77777777" w:rsidR="00CA5014" w:rsidRPr="00550BD6" w:rsidRDefault="00CA5014" w:rsidP="00CA5014">
      <w:pPr>
        <w:tabs>
          <w:tab w:val="left" w:pos="3686"/>
          <w:tab w:val="right" w:pos="9072"/>
        </w:tabs>
        <w:jc w:val="both"/>
        <w:rPr>
          <w:rFonts w:ascii="Times New Roman" w:eastAsia="Calibri" w:hAnsi="Times New Roman" w:cs="Times New Roman"/>
          <w:iCs/>
          <w:sz w:val="24"/>
          <w:szCs w:val="24"/>
        </w:rPr>
      </w:pPr>
      <w:r w:rsidRPr="00550BD6">
        <w:rPr>
          <w:rFonts w:ascii="Times New Roman" w:eastAsia="Calibri" w:hAnsi="Times New Roman" w:cs="Times New Roman"/>
          <w:iCs/>
          <w:sz w:val="24"/>
          <w:szCs w:val="24"/>
        </w:rPr>
        <w:t xml:space="preserve">Jūrmalas </w:t>
      </w:r>
      <w:proofErr w:type="spellStart"/>
      <w:r w:rsidRPr="00550BD6">
        <w:rPr>
          <w:rFonts w:ascii="Times New Roman" w:eastAsia="Calibri" w:hAnsi="Times New Roman" w:cs="Times New Roman"/>
          <w:iCs/>
          <w:sz w:val="24"/>
          <w:szCs w:val="24"/>
        </w:rPr>
        <w:t>valstspilsētas</w:t>
      </w:r>
      <w:proofErr w:type="spellEnd"/>
      <w:r w:rsidRPr="00550BD6">
        <w:rPr>
          <w:rFonts w:ascii="Times New Roman" w:eastAsia="Calibri" w:hAnsi="Times New Roman" w:cs="Times New Roman"/>
          <w:iCs/>
          <w:sz w:val="24"/>
          <w:szCs w:val="24"/>
        </w:rPr>
        <w:t xml:space="preserve"> administrācijas</w:t>
      </w:r>
    </w:p>
    <w:p w14:paraId="3E7F9BEB" w14:textId="77777777" w:rsidR="00CA5014" w:rsidRPr="00550BD6" w:rsidRDefault="00CA5014" w:rsidP="00CA5014">
      <w:pPr>
        <w:tabs>
          <w:tab w:val="left" w:pos="3686"/>
          <w:tab w:val="right" w:pos="9072"/>
        </w:tabs>
        <w:jc w:val="both"/>
        <w:rPr>
          <w:rFonts w:ascii="Times New Roman" w:eastAsia="Calibri" w:hAnsi="Times New Roman" w:cs="Times New Roman"/>
          <w:iCs/>
          <w:sz w:val="24"/>
          <w:szCs w:val="24"/>
        </w:rPr>
      </w:pPr>
      <w:r w:rsidRPr="00550BD6">
        <w:rPr>
          <w:rFonts w:ascii="Times New Roman" w:eastAsia="Calibri" w:hAnsi="Times New Roman" w:cs="Times New Roman"/>
          <w:iCs/>
          <w:sz w:val="24"/>
          <w:szCs w:val="24"/>
        </w:rPr>
        <w:t>Administratīvi juridiskās pārvaldes</w:t>
      </w:r>
    </w:p>
    <w:p w14:paraId="408D6767" w14:textId="61A64BF1" w:rsidR="00CA5014" w:rsidRPr="00550BD6" w:rsidRDefault="00CA5014" w:rsidP="00CA5014">
      <w:pPr>
        <w:tabs>
          <w:tab w:val="left" w:pos="3686"/>
          <w:tab w:val="right" w:pos="9072"/>
        </w:tabs>
        <w:jc w:val="both"/>
        <w:rPr>
          <w:rFonts w:ascii="Times New Roman" w:eastAsia="Calibri" w:hAnsi="Times New Roman" w:cs="Times New Roman"/>
          <w:iCs/>
          <w:sz w:val="24"/>
          <w:szCs w:val="24"/>
        </w:rPr>
      </w:pPr>
      <w:r w:rsidRPr="00550BD6">
        <w:rPr>
          <w:rFonts w:ascii="Times New Roman" w:eastAsia="Calibri" w:hAnsi="Times New Roman" w:cs="Times New Roman"/>
          <w:iCs/>
          <w:sz w:val="24"/>
          <w:szCs w:val="24"/>
        </w:rPr>
        <w:t xml:space="preserve">Administratīvās nodaļas </w:t>
      </w:r>
      <w:r w:rsidR="0008478F" w:rsidRPr="00550BD6">
        <w:rPr>
          <w:rFonts w:ascii="Times New Roman" w:eastAsia="Calibri" w:hAnsi="Times New Roman" w:cs="Times New Roman"/>
          <w:iCs/>
          <w:sz w:val="24"/>
          <w:szCs w:val="24"/>
        </w:rPr>
        <w:t xml:space="preserve">vecākā </w:t>
      </w:r>
      <w:r w:rsidRPr="00550BD6">
        <w:rPr>
          <w:rFonts w:ascii="Times New Roman" w:eastAsia="Calibri" w:hAnsi="Times New Roman" w:cs="Times New Roman"/>
          <w:iCs/>
          <w:sz w:val="24"/>
          <w:szCs w:val="24"/>
        </w:rPr>
        <w:t xml:space="preserve">lietvede </w:t>
      </w:r>
      <w:r w:rsidR="000C18B4">
        <w:rPr>
          <w:rFonts w:ascii="Times New Roman" w:eastAsia="Calibri" w:hAnsi="Times New Roman" w:cs="Times New Roman"/>
          <w:iCs/>
          <w:sz w:val="24"/>
          <w:szCs w:val="24"/>
        </w:rPr>
        <w:t>Anda Lisovska</w:t>
      </w:r>
    </w:p>
    <w:p w14:paraId="03E47A0D" w14:textId="5FC83F74" w:rsidR="00550BD6" w:rsidRPr="00550BD6" w:rsidRDefault="00550BD6" w:rsidP="00CA5014">
      <w:pPr>
        <w:tabs>
          <w:tab w:val="left" w:pos="3686"/>
          <w:tab w:val="right" w:pos="9072"/>
        </w:tabs>
        <w:jc w:val="both"/>
        <w:rPr>
          <w:rFonts w:ascii="Times New Roman" w:eastAsia="Calibri" w:hAnsi="Times New Roman" w:cs="Times New Roman"/>
          <w:iCs/>
          <w:sz w:val="24"/>
          <w:szCs w:val="24"/>
        </w:rPr>
      </w:pPr>
      <w:r w:rsidRPr="00550BD6">
        <w:rPr>
          <w:rFonts w:ascii="Times New Roman" w:hAnsi="Times New Roman" w:cs="Times New Roman"/>
          <w:bCs/>
          <w:sz w:val="24"/>
          <w:szCs w:val="24"/>
        </w:rPr>
        <w:t>Jūrmalā</w:t>
      </w:r>
    </w:p>
    <w:p w14:paraId="6D398744" w14:textId="77777777" w:rsidR="00550BD6" w:rsidRDefault="00550BD6" w:rsidP="00CA5014">
      <w:pPr>
        <w:tabs>
          <w:tab w:val="left" w:pos="3686"/>
          <w:tab w:val="right" w:pos="9072"/>
        </w:tabs>
        <w:jc w:val="both"/>
        <w:rPr>
          <w:rFonts w:ascii="Times New Roman" w:eastAsia="Calibri" w:hAnsi="Times New Roman" w:cs="Times New Roman"/>
          <w:iCs/>
          <w:sz w:val="24"/>
          <w:szCs w:val="24"/>
        </w:rPr>
      </w:pPr>
    </w:p>
    <w:p w14:paraId="54F1634A" w14:textId="49BDB3D1" w:rsidR="00550BD6" w:rsidRPr="00CA5014" w:rsidRDefault="00550BD6" w:rsidP="003C68D0">
      <w:pPr>
        <w:overflowPunct w:val="0"/>
        <w:autoSpaceDE w:val="0"/>
        <w:autoSpaceDN w:val="0"/>
        <w:adjustRightInd w:val="0"/>
        <w:spacing w:after="120"/>
        <w:textAlignment w:val="baseline"/>
        <w:rPr>
          <w:rFonts w:ascii="Times New Roman" w:eastAsia="Calibri" w:hAnsi="Times New Roman" w:cs="Times New Roman"/>
          <w:iCs/>
          <w:sz w:val="24"/>
          <w:szCs w:val="24"/>
        </w:rPr>
      </w:pPr>
      <w:r w:rsidRPr="004D2AAC">
        <w:rPr>
          <w:rFonts w:ascii="Times New Roman" w:eastAsia="Calibri" w:hAnsi="Times New Roman" w:cs="Times New Roman"/>
          <w:sz w:val="20"/>
          <w:szCs w:val="20"/>
        </w:rPr>
        <w:t>* DOKUMENTS PARAKSTĪTS AR DROŠU ELEKTRONISKO PARAKSTU UN SATUR LAIKA ZĪMOGU</w:t>
      </w:r>
      <w:r w:rsidRPr="004D2AAC">
        <w:rPr>
          <w:rFonts w:ascii="Times New Roman" w:hAnsi="Times New Roman" w:cs="Times New Roman"/>
          <w:sz w:val="24"/>
          <w:szCs w:val="24"/>
        </w:rPr>
        <w:t xml:space="preserve"> </w:t>
      </w:r>
    </w:p>
    <w:sectPr w:rsidR="00550BD6" w:rsidRPr="00CA5014" w:rsidSect="00910C83">
      <w:foot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E639" w14:textId="77777777" w:rsidR="00343EDB" w:rsidRDefault="00343EDB" w:rsidP="00343EDB">
      <w:r>
        <w:separator/>
      </w:r>
    </w:p>
  </w:endnote>
  <w:endnote w:type="continuationSeparator" w:id="0">
    <w:p w14:paraId="4C67F8EA" w14:textId="77777777" w:rsidR="00343EDB" w:rsidRDefault="00343EDB" w:rsidP="00343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716C4" w14:textId="514B7CC2" w:rsidR="00343EDB" w:rsidRDefault="00343EDB">
    <w:pPr>
      <w:pStyle w:val="Footer"/>
      <w:jc w:val="center"/>
    </w:pPr>
  </w:p>
  <w:p w14:paraId="5C414E7E" w14:textId="77777777" w:rsidR="00343EDB" w:rsidRDefault="00343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8245D" w14:textId="77777777" w:rsidR="00343EDB" w:rsidRDefault="00343EDB" w:rsidP="00343EDB">
      <w:r>
        <w:separator/>
      </w:r>
    </w:p>
  </w:footnote>
  <w:footnote w:type="continuationSeparator" w:id="0">
    <w:p w14:paraId="1F06786C" w14:textId="77777777" w:rsidR="00343EDB" w:rsidRDefault="00343EDB" w:rsidP="00343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B26"/>
    <w:multiLevelType w:val="hybridMultilevel"/>
    <w:tmpl w:val="38546620"/>
    <w:lvl w:ilvl="0" w:tplc="433EEF5A">
      <w:start w:val="1"/>
      <w:numFmt w:val="decimal"/>
      <w:lvlText w:val="%1."/>
      <w:lvlJc w:val="left"/>
      <w:pPr>
        <w:ind w:left="645" w:hanging="360"/>
      </w:pPr>
      <w:rPr>
        <w:rFonts w:hint="default"/>
      </w:rPr>
    </w:lvl>
    <w:lvl w:ilvl="1" w:tplc="04260019" w:tentative="1">
      <w:start w:val="1"/>
      <w:numFmt w:val="lowerLetter"/>
      <w:lvlText w:val="%2."/>
      <w:lvlJc w:val="left"/>
      <w:pPr>
        <w:ind w:left="1365" w:hanging="360"/>
      </w:pPr>
    </w:lvl>
    <w:lvl w:ilvl="2" w:tplc="0426001B" w:tentative="1">
      <w:start w:val="1"/>
      <w:numFmt w:val="lowerRoman"/>
      <w:lvlText w:val="%3."/>
      <w:lvlJc w:val="right"/>
      <w:pPr>
        <w:ind w:left="2085" w:hanging="180"/>
      </w:pPr>
    </w:lvl>
    <w:lvl w:ilvl="3" w:tplc="0426000F" w:tentative="1">
      <w:start w:val="1"/>
      <w:numFmt w:val="decimal"/>
      <w:lvlText w:val="%4."/>
      <w:lvlJc w:val="left"/>
      <w:pPr>
        <w:ind w:left="2805" w:hanging="360"/>
      </w:pPr>
    </w:lvl>
    <w:lvl w:ilvl="4" w:tplc="04260019" w:tentative="1">
      <w:start w:val="1"/>
      <w:numFmt w:val="lowerLetter"/>
      <w:lvlText w:val="%5."/>
      <w:lvlJc w:val="left"/>
      <w:pPr>
        <w:ind w:left="3525" w:hanging="360"/>
      </w:pPr>
    </w:lvl>
    <w:lvl w:ilvl="5" w:tplc="0426001B" w:tentative="1">
      <w:start w:val="1"/>
      <w:numFmt w:val="lowerRoman"/>
      <w:lvlText w:val="%6."/>
      <w:lvlJc w:val="right"/>
      <w:pPr>
        <w:ind w:left="4245" w:hanging="180"/>
      </w:pPr>
    </w:lvl>
    <w:lvl w:ilvl="6" w:tplc="0426000F" w:tentative="1">
      <w:start w:val="1"/>
      <w:numFmt w:val="decimal"/>
      <w:lvlText w:val="%7."/>
      <w:lvlJc w:val="left"/>
      <w:pPr>
        <w:ind w:left="4965" w:hanging="360"/>
      </w:pPr>
    </w:lvl>
    <w:lvl w:ilvl="7" w:tplc="04260019" w:tentative="1">
      <w:start w:val="1"/>
      <w:numFmt w:val="lowerLetter"/>
      <w:lvlText w:val="%8."/>
      <w:lvlJc w:val="left"/>
      <w:pPr>
        <w:ind w:left="5685" w:hanging="360"/>
      </w:pPr>
    </w:lvl>
    <w:lvl w:ilvl="8" w:tplc="0426001B" w:tentative="1">
      <w:start w:val="1"/>
      <w:numFmt w:val="lowerRoman"/>
      <w:lvlText w:val="%9."/>
      <w:lvlJc w:val="right"/>
      <w:pPr>
        <w:ind w:left="6405" w:hanging="180"/>
      </w:pPr>
    </w:lvl>
  </w:abstractNum>
  <w:abstractNum w:abstractNumId="1" w15:restartNumberingAfterBreak="0">
    <w:nsid w:val="394A0C87"/>
    <w:multiLevelType w:val="hybridMultilevel"/>
    <w:tmpl w:val="9468F306"/>
    <w:lvl w:ilvl="0" w:tplc="B2EEC9B8">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1C6B65"/>
    <w:multiLevelType w:val="hybridMultilevel"/>
    <w:tmpl w:val="541AD346"/>
    <w:lvl w:ilvl="0" w:tplc="50DEC3E2">
      <w:start w:val="6"/>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194533251">
    <w:abstractNumId w:val="1"/>
  </w:num>
  <w:num w:numId="2" w16cid:durableId="185870864">
    <w:abstractNumId w:val="2"/>
  </w:num>
  <w:num w:numId="3" w16cid:durableId="168273470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AA"/>
    <w:rsid w:val="00000959"/>
    <w:rsid w:val="00001C68"/>
    <w:rsid w:val="0000234C"/>
    <w:rsid w:val="00002AAD"/>
    <w:rsid w:val="00002F12"/>
    <w:rsid w:val="00003479"/>
    <w:rsid w:val="00003C49"/>
    <w:rsid w:val="00004618"/>
    <w:rsid w:val="00006F8F"/>
    <w:rsid w:val="00013D76"/>
    <w:rsid w:val="000232AD"/>
    <w:rsid w:val="000236E1"/>
    <w:rsid w:val="00024B6C"/>
    <w:rsid w:val="00025E6F"/>
    <w:rsid w:val="00027196"/>
    <w:rsid w:val="0002756B"/>
    <w:rsid w:val="00027C42"/>
    <w:rsid w:val="000322D6"/>
    <w:rsid w:val="0003483D"/>
    <w:rsid w:val="00035C31"/>
    <w:rsid w:val="00036036"/>
    <w:rsid w:val="00042FFF"/>
    <w:rsid w:val="00045254"/>
    <w:rsid w:val="0004557A"/>
    <w:rsid w:val="0004687E"/>
    <w:rsid w:val="00046CCB"/>
    <w:rsid w:val="0005085F"/>
    <w:rsid w:val="00051F5B"/>
    <w:rsid w:val="00052AAE"/>
    <w:rsid w:val="0005415E"/>
    <w:rsid w:val="000546AE"/>
    <w:rsid w:val="0005788F"/>
    <w:rsid w:val="0006111B"/>
    <w:rsid w:val="000651D3"/>
    <w:rsid w:val="00067DA7"/>
    <w:rsid w:val="000745B0"/>
    <w:rsid w:val="0007666B"/>
    <w:rsid w:val="00082588"/>
    <w:rsid w:val="000838FC"/>
    <w:rsid w:val="0008478F"/>
    <w:rsid w:val="0009066D"/>
    <w:rsid w:val="000909F9"/>
    <w:rsid w:val="00092C4D"/>
    <w:rsid w:val="0009318B"/>
    <w:rsid w:val="0009790B"/>
    <w:rsid w:val="000A0B6F"/>
    <w:rsid w:val="000A1D74"/>
    <w:rsid w:val="000A334B"/>
    <w:rsid w:val="000A34DB"/>
    <w:rsid w:val="000A4F88"/>
    <w:rsid w:val="000A7C2E"/>
    <w:rsid w:val="000B1AAB"/>
    <w:rsid w:val="000B2354"/>
    <w:rsid w:val="000B5B9E"/>
    <w:rsid w:val="000B789D"/>
    <w:rsid w:val="000C18B4"/>
    <w:rsid w:val="000C2119"/>
    <w:rsid w:val="000C5FCA"/>
    <w:rsid w:val="000D1B4F"/>
    <w:rsid w:val="000D1F72"/>
    <w:rsid w:val="000D211B"/>
    <w:rsid w:val="000D28AC"/>
    <w:rsid w:val="000D535A"/>
    <w:rsid w:val="000D6705"/>
    <w:rsid w:val="000D6C75"/>
    <w:rsid w:val="000E29AE"/>
    <w:rsid w:val="000E4A32"/>
    <w:rsid w:val="000E4DCE"/>
    <w:rsid w:val="000E729E"/>
    <w:rsid w:val="000F37A3"/>
    <w:rsid w:val="000F5007"/>
    <w:rsid w:val="000F5016"/>
    <w:rsid w:val="000F5772"/>
    <w:rsid w:val="000F5E97"/>
    <w:rsid w:val="000F6352"/>
    <w:rsid w:val="00103A33"/>
    <w:rsid w:val="00105B41"/>
    <w:rsid w:val="001062E0"/>
    <w:rsid w:val="001073BE"/>
    <w:rsid w:val="0010755D"/>
    <w:rsid w:val="0011223E"/>
    <w:rsid w:val="00116944"/>
    <w:rsid w:val="00117326"/>
    <w:rsid w:val="00117F10"/>
    <w:rsid w:val="00124CE6"/>
    <w:rsid w:val="00125265"/>
    <w:rsid w:val="00125A06"/>
    <w:rsid w:val="001268E6"/>
    <w:rsid w:val="001274B7"/>
    <w:rsid w:val="0012799F"/>
    <w:rsid w:val="00130936"/>
    <w:rsid w:val="00130F04"/>
    <w:rsid w:val="0013199E"/>
    <w:rsid w:val="00133AD3"/>
    <w:rsid w:val="0013444F"/>
    <w:rsid w:val="00135B09"/>
    <w:rsid w:val="00136161"/>
    <w:rsid w:val="00142347"/>
    <w:rsid w:val="0014264E"/>
    <w:rsid w:val="00143BDD"/>
    <w:rsid w:val="00147A9C"/>
    <w:rsid w:val="00150A34"/>
    <w:rsid w:val="0015106A"/>
    <w:rsid w:val="0015438B"/>
    <w:rsid w:val="001550FC"/>
    <w:rsid w:val="00155B1B"/>
    <w:rsid w:val="00157592"/>
    <w:rsid w:val="00160790"/>
    <w:rsid w:val="00163779"/>
    <w:rsid w:val="00165C25"/>
    <w:rsid w:val="0017227D"/>
    <w:rsid w:val="00180769"/>
    <w:rsid w:val="00180787"/>
    <w:rsid w:val="00183FC3"/>
    <w:rsid w:val="001840D1"/>
    <w:rsid w:val="00185CD3"/>
    <w:rsid w:val="00186992"/>
    <w:rsid w:val="00187BAC"/>
    <w:rsid w:val="00192917"/>
    <w:rsid w:val="001A0792"/>
    <w:rsid w:val="001A2FA2"/>
    <w:rsid w:val="001A35A9"/>
    <w:rsid w:val="001A450A"/>
    <w:rsid w:val="001A4D3A"/>
    <w:rsid w:val="001B0AAC"/>
    <w:rsid w:val="001B11DF"/>
    <w:rsid w:val="001B2F5C"/>
    <w:rsid w:val="001B3678"/>
    <w:rsid w:val="001B6C83"/>
    <w:rsid w:val="001C0608"/>
    <w:rsid w:val="001C2261"/>
    <w:rsid w:val="001C2A70"/>
    <w:rsid w:val="001C332B"/>
    <w:rsid w:val="001C39F3"/>
    <w:rsid w:val="001C46A5"/>
    <w:rsid w:val="001C48D8"/>
    <w:rsid w:val="001C58D3"/>
    <w:rsid w:val="001C5C63"/>
    <w:rsid w:val="001C6AFB"/>
    <w:rsid w:val="001C7B58"/>
    <w:rsid w:val="001C7BA9"/>
    <w:rsid w:val="001D0971"/>
    <w:rsid w:val="001D2783"/>
    <w:rsid w:val="001D2B44"/>
    <w:rsid w:val="001D400E"/>
    <w:rsid w:val="001D48FE"/>
    <w:rsid w:val="001D52B1"/>
    <w:rsid w:val="001D6553"/>
    <w:rsid w:val="001D6EDA"/>
    <w:rsid w:val="001D71EE"/>
    <w:rsid w:val="001E07BE"/>
    <w:rsid w:val="001E79E7"/>
    <w:rsid w:val="001F1B53"/>
    <w:rsid w:val="001F6F9E"/>
    <w:rsid w:val="00201378"/>
    <w:rsid w:val="002021B8"/>
    <w:rsid w:val="00204256"/>
    <w:rsid w:val="002048B2"/>
    <w:rsid w:val="00206153"/>
    <w:rsid w:val="002108FF"/>
    <w:rsid w:val="00210A2D"/>
    <w:rsid w:val="002115FF"/>
    <w:rsid w:val="0021167C"/>
    <w:rsid w:val="0021427D"/>
    <w:rsid w:val="00216E9A"/>
    <w:rsid w:val="00222843"/>
    <w:rsid w:val="002259F1"/>
    <w:rsid w:val="0022643D"/>
    <w:rsid w:val="002272A1"/>
    <w:rsid w:val="00227469"/>
    <w:rsid w:val="00230464"/>
    <w:rsid w:val="00230951"/>
    <w:rsid w:val="00230E09"/>
    <w:rsid w:val="00235693"/>
    <w:rsid w:val="00235A52"/>
    <w:rsid w:val="00237297"/>
    <w:rsid w:val="002411ED"/>
    <w:rsid w:val="00244910"/>
    <w:rsid w:val="00245272"/>
    <w:rsid w:val="00245709"/>
    <w:rsid w:val="0024760D"/>
    <w:rsid w:val="00250DD9"/>
    <w:rsid w:val="002520F7"/>
    <w:rsid w:val="00254E7C"/>
    <w:rsid w:val="002554EA"/>
    <w:rsid w:val="00255F03"/>
    <w:rsid w:val="00257A22"/>
    <w:rsid w:val="002626FE"/>
    <w:rsid w:val="00267F61"/>
    <w:rsid w:val="00271FCA"/>
    <w:rsid w:val="002721F3"/>
    <w:rsid w:val="002749CA"/>
    <w:rsid w:val="00275430"/>
    <w:rsid w:val="002759AD"/>
    <w:rsid w:val="00275B2A"/>
    <w:rsid w:val="002863F5"/>
    <w:rsid w:val="00292FD7"/>
    <w:rsid w:val="002934FE"/>
    <w:rsid w:val="00294FDC"/>
    <w:rsid w:val="002A3055"/>
    <w:rsid w:val="002A447D"/>
    <w:rsid w:val="002A4EA6"/>
    <w:rsid w:val="002A542A"/>
    <w:rsid w:val="002B2B7D"/>
    <w:rsid w:val="002B2D94"/>
    <w:rsid w:val="002B5E1C"/>
    <w:rsid w:val="002C14FE"/>
    <w:rsid w:val="002C7C80"/>
    <w:rsid w:val="002D1C0B"/>
    <w:rsid w:val="002D22CB"/>
    <w:rsid w:val="002D26B7"/>
    <w:rsid w:val="002D383E"/>
    <w:rsid w:val="002D41A9"/>
    <w:rsid w:val="002D5A0E"/>
    <w:rsid w:val="002D5E02"/>
    <w:rsid w:val="002E24FD"/>
    <w:rsid w:val="002E37F3"/>
    <w:rsid w:val="002E3A68"/>
    <w:rsid w:val="002E4BC2"/>
    <w:rsid w:val="002E4FF2"/>
    <w:rsid w:val="002E6C9C"/>
    <w:rsid w:val="002F0AF5"/>
    <w:rsid w:val="002F1F19"/>
    <w:rsid w:val="002F24A6"/>
    <w:rsid w:val="002F4DF0"/>
    <w:rsid w:val="003014F6"/>
    <w:rsid w:val="00301E86"/>
    <w:rsid w:val="00303F78"/>
    <w:rsid w:val="00304B25"/>
    <w:rsid w:val="003050F1"/>
    <w:rsid w:val="00305598"/>
    <w:rsid w:val="0030577B"/>
    <w:rsid w:val="003078EB"/>
    <w:rsid w:val="00311119"/>
    <w:rsid w:val="0031192D"/>
    <w:rsid w:val="00313642"/>
    <w:rsid w:val="00315F30"/>
    <w:rsid w:val="0031626A"/>
    <w:rsid w:val="00317B8B"/>
    <w:rsid w:val="0032335A"/>
    <w:rsid w:val="003263D5"/>
    <w:rsid w:val="003342DB"/>
    <w:rsid w:val="00336A61"/>
    <w:rsid w:val="00336B08"/>
    <w:rsid w:val="0034011A"/>
    <w:rsid w:val="003422EA"/>
    <w:rsid w:val="00343EDB"/>
    <w:rsid w:val="0035097A"/>
    <w:rsid w:val="00352657"/>
    <w:rsid w:val="00352E6C"/>
    <w:rsid w:val="00354A36"/>
    <w:rsid w:val="0035586A"/>
    <w:rsid w:val="003569F3"/>
    <w:rsid w:val="0035726E"/>
    <w:rsid w:val="00361BEB"/>
    <w:rsid w:val="00361E15"/>
    <w:rsid w:val="00363390"/>
    <w:rsid w:val="00363DA4"/>
    <w:rsid w:val="00365FC0"/>
    <w:rsid w:val="00367436"/>
    <w:rsid w:val="00370EF3"/>
    <w:rsid w:val="0037491E"/>
    <w:rsid w:val="00376C11"/>
    <w:rsid w:val="003808FB"/>
    <w:rsid w:val="00382B1D"/>
    <w:rsid w:val="00384CD0"/>
    <w:rsid w:val="00384D4E"/>
    <w:rsid w:val="00384F02"/>
    <w:rsid w:val="003873AE"/>
    <w:rsid w:val="00390573"/>
    <w:rsid w:val="00391774"/>
    <w:rsid w:val="00396DA6"/>
    <w:rsid w:val="003A0D7E"/>
    <w:rsid w:val="003A4E54"/>
    <w:rsid w:val="003A5A7B"/>
    <w:rsid w:val="003A5B84"/>
    <w:rsid w:val="003A7316"/>
    <w:rsid w:val="003B006B"/>
    <w:rsid w:val="003B16B8"/>
    <w:rsid w:val="003B2369"/>
    <w:rsid w:val="003B3073"/>
    <w:rsid w:val="003B33B3"/>
    <w:rsid w:val="003B3B25"/>
    <w:rsid w:val="003B5282"/>
    <w:rsid w:val="003B5BC3"/>
    <w:rsid w:val="003B66F1"/>
    <w:rsid w:val="003C1503"/>
    <w:rsid w:val="003C1F54"/>
    <w:rsid w:val="003C3832"/>
    <w:rsid w:val="003C456D"/>
    <w:rsid w:val="003C45B2"/>
    <w:rsid w:val="003C68D0"/>
    <w:rsid w:val="003D0703"/>
    <w:rsid w:val="003D104C"/>
    <w:rsid w:val="003D1A41"/>
    <w:rsid w:val="003D4042"/>
    <w:rsid w:val="003D537F"/>
    <w:rsid w:val="003D678B"/>
    <w:rsid w:val="003D7710"/>
    <w:rsid w:val="003E6D50"/>
    <w:rsid w:val="003F102E"/>
    <w:rsid w:val="003F189F"/>
    <w:rsid w:val="003F342D"/>
    <w:rsid w:val="003F3B42"/>
    <w:rsid w:val="003F50B1"/>
    <w:rsid w:val="003F64CE"/>
    <w:rsid w:val="00401B90"/>
    <w:rsid w:val="00401CCD"/>
    <w:rsid w:val="00402279"/>
    <w:rsid w:val="00402FC6"/>
    <w:rsid w:val="00403129"/>
    <w:rsid w:val="00403B64"/>
    <w:rsid w:val="00403E45"/>
    <w:rsid w:val="00405FA2"/>
    <w:rsid w:val="0040652F"/>
    <w:rsid w:val="004071F4"/>
    <w:rsid w:val="00411E24"/>
    <w:rsid w:val="00412C0D"/>
    <w:rsid w:val="00413731"/>
    <w:rsid w:val="00413DC5"/>
    <w:rsid w:val="00415A5E"/>
    <w:rsid w:val="004177A1"/>
    <w:rsid w:val="00417B39"/>
    <w:rsid w:val="00421184"/>
    <w:rsid w:val="00423005"/>
    <w:rsid w:val="004247AC"/>
    <w:rsid w:val="00427274"/>
    <w:rsid w:val="00427C7D"/>
    <w:rsid w:val="004321D2"/>
    <w:rsid w:val="00432B83"/>
    <w:rsid w:val="00433968"/>
    <w:rsid w:val="00433E88"/>
    <w:rsid w:val="004341E1"/>
    <w:rsid w:val="0043487B"/>
    <w:rsid w:val="00435077"/>
    <w:rsid w:val="00435A1E"/>
    <w:rsid w:val="00435ED1"/>
    <w:rsid w:val="004402F3"/>
    <w:rsid w:val="00441718"/>
    <w:rsid w:val="004420FC"/>
    <w:rsid w:val="00443790"/>
    <w:rsid w:val="00444190"/>
    <w:rsid w:val="00444C14"/>
    <w:rsid w:val="00446922"/>
    <w:rsid w:val="004469A9"/>
    <w:rsid w:val="004511F4"/>
    <w:rsid w:val="004527B2"/>
    <w:rsid w:val="00455333"/>
    <w:rsid w:val="00463FC3"/>
    <w:rsid w:val="0046426A"/>
    <w:rsid w:val="00465B01"/>
    <w:rsid w:val="00466A93"/>
    <w:rsid w:val="00466AC6"/>
    <w:rsid w:val="00466CCA"/>
    <w:rsid w:val="00471D5E"/>
    <w:rsid w:val="0047207B"/>
    <w:rsid w:val="00472F95"/>
    <w:rsid w:val="00474088"/>
    <w:rsid w:val="00475D1D"/>
    <w:rsid w:val="00477414"/>
    <w:rsid w:val="00480004"/>
    <w:rsid w:val="00485E0E"/>
    <w:rsid w:val="0048656A"/>
    <w:rsid w:val="00487ADF"/>
    <w:rsid w:val="00492841"/>
    <w:rsid w:val="00493196"/>
    <w:rsid w:val="004A2198"/>
    <w:rsid w:val="004A3089"/>
    <w:rsid w:val="004A4842"/>
    <w:rsid w:val="004B19C1"/>
    <w:rsid w:val="004B258C"/>
    <w:rsid w:val="004B2B87"/>
    <w:rsid w:val="004B2BB6"/>
    <w:rsid w:val="004B427A"/>
    <w:rsid w:val="004B4C9E"/>
    <w:rsid w:val="004B5957"/>
    <w:rsid w:val="004C045F"/>
    <w:rsid w:val="004C094D"/>
    <w:rsid w:val="004C0BE2"/>
    <w:rsid w:val="004C1FA2"/>
    <w:rsid w:val="004C2D11"/>
    <w:rsid w:val="004C3332"/>
    <w:rsid w:val="004C344B"/>
    <w:rsid w:val="004C413A"/>
    <w:rsid w:val="004C4578"/>
    <w:rsid w:val="004C4DD5"/>
    <w:rsid w:val="004C59C8"/>
    <w:rsid w:val="004C63A2"/>
    <w:rsid w:val="004C66A9"/>
    <w:rsid w:val="004C6E0A"/>
    <w:rsid w:val="004D416F"/>
    <w:rsid w:val="004D43EB"/>
    <w:rsid w:val="004D7697"/>
    <w:rsid w:val="004D7EE0"/>
    <w:rsid w:val="004E14ED"/>
    <w:rsid w:val="004E169F"/>
    <w:rsid w:val="004E25A1"/>
    <w:rsid w:val="004E28B4"/>
    <w:rsid w:val="004E2FA7"/>
    <w:rsid w:val="004E3289"/>
    <w:rsid w:val="004E64E8"/>
    <w:rsid w:val="004F11AB"/>
    <w:rsid w:val="004F145A"/>
    <w:rsid w:val="004F16CB"/>
    <w:rsid w:val="004F45D1"/>
    <w:rsid w:val="005001E7"/>
    <w:rsid w:val="00501007"/>
    <w:rsid w:val="0050431C"/>
    <w:rsid w:val="0050762B"/>
    <w:rsid w:val="005076EA"/>
    <w:rsid w:val="005147DF"/>
    <w:rsid w:val="0051548E"/>
    <w:rsid w:val="005167D8"/>
    <w:rsid w:val="00516C3A"/>
    <w:rsid w:val="00521991"/>
    <w:rsid w:val="005247C0"/>
    <w:rsid w:val="00526EA3"/>
    <w:rsid w:val="00527B0B"/>
    <w:rsid w:val="00527C81"/>
    <w:rsid w:val="00530697"/>
    <w:rsid w:val="005333F5"/>
    <w:rsid w:val="005338E7"/>
    <w:rsid w:val="00537282"/>
    <w:rsid w:val="00541044"/>
    <w:rsid w:val="005422D4"/>
    <w:rsid w:val="00543510"/>
    <w:rsid w:val="005465E1"/>
    <w:rsid w:val="00547AE0"/>
    <w:rsid w:val="00547D23"/>
    <w:rsid w:val="00550BD6"/>
    <w:rsid w:val="005512C9"/>
    <w:rsid w:val="00551692"/>
    <w:rsid w:val="00551B8B"/>
    <w:rsid w:val="00551F52"/>
    <w:rsid w:val="00555471"/>
    <w:rsid w:val="005555DB"/>
    <w:rsid w:val="00557BAF"/>
    <w:rsid w:val="00562E30"/>
    <w:rsid w:val="005635B1"/>
    <w:rsid w:val="00565146"/>
    <w:rsid w:val="00565329"/>
    <w:rsid w:val="00565E07"/>
    <w:rsid w:val="005674DE"/>
    <w:rsid w:val="00571EBE"/>
    <w:rsid w:val="005720FD"/>
    <w:rsid w:val="005728EF"/>
    <w:rsid w:val="00572C67"/>
    <w:rsid w:val="00574DCD"/>
    <w:rsid w:val="00576D0A"/>
    <w:rsid w:val="00576D9D"/>
    <w:rsid w:val="0057701C"/>
    <w:rsid w:val="00577255"/>
    <w:rsid w:val="00577B04"/>
    <w:rsid w:val="00582DD0"/>
    <w:rsid w:val="00592CFB"/>
    <w:rsid w:val="00593396"/>
    <w:rsid w:val="005939AC"/>
    <w:rsid w:val="00594A6C"/>
    <w:rsid w:val="00595475"/>
    <w:rsid w:val="00596448"/>
    <w:rsid w:val="00596F45"/>
    <w:rsid w:val="0059728D"/>
    <w:rsid w:val="005976D6"/>
    <w:rsid w:val="00597892"/>
    <w:rsid w:val="00597EF1"/>
    <w:rsid w:val="00597F71"/>
    <w:rsid w:val="005A1839"/>
    <w:rsid w:val="005A1942"/>
    <w:rsid w:val="005A3437"/>
    <w:rsid w:val="005A4E2B"/>
    <w:rsid w:val="005A5859"/>
    <w:rsid w:val="005A7031"/>
    <w:rsid w:val="005A721F"/>
    <w:rsid w:val="005B0C1F"/>
    <w:rsid w:val="005B0D42"/>
    <w:rsid w:val="005B10EC"/>
    <w:rsid w:val="005B12C1"/>
    <w:rsid w:val="005B1DE0"/>
    <w:rsid w:val="005B38C4"/>
    <w:rsid w:val="005B4E3C"/>
    <w:rsid w:val="005B7062"/>
    <w:rsid w:val="005B7AFF"/>
    <w:rsid w:val="005C0B21"/>
    <w:rsid w:val="005C2B02"/>
    <w:rsid w:val="005C2F9A"/>
    <w:rsid w:val="005C344C"/>
    <w:rsid w:val="005C673D"/>
    <w:rsid w:val="005D0171"/>
    <w:rsid w:val="005D0AB0"/>
    <w:rsid w:val="005D3724"/>
    <w:rsid w:val="005D3ADC"/>
    <w:rsid w:val="005D719A"/>
    <w:rsid w:val="005D79D9"/>
    <w:rsid w:val="005E1483"/>
    <w:rsid w:val="005E1862"/>
    <w:rsid w:val="005E2C3B"/>
    <w:rsid w:val="005E319C"/>
    <w:rsid w:val="005E54F6"/>
    <w:rsid w:val="005F16AA"/>
    <w:rsid w:val="005F199D"/>
    <w:rsid w:val="005F2E51"/>
    <w:rsid w:val="005F3BAA"/>
    <w:rsid w:val="005F4118"/>
    <w:rsid w:val="005F6272"/>
    <w:rsid w:val="006010BE"/>
    <w:rsid w:val="00605C51"/>
    <w:rsid w:val="00606A9E"/>
    <w:rsid w:val="0061005A"/>
    <w:rsid w:val="00611B5D"/>
    <w:rsid w:val="00615465"/>
    <w:rsid w:val="006169EF"/>
    <w:rsid w:val="00620092"/>
    <w:rsid w:val="006212AF"/>
    <w:rsid w:val="00622A38"/>
    <w:rsid w:val="0062321A"/>
    <w:rsid w:val="006260F5"/>
    <w:rsid w:val="006267A2"/>
    <w:rsid w:val="006276B6"/>
    <w:rsid w:val="0063039E"/>
    <w:rsid w:val="006332CA"/>
    <w:rsid w:val="0063539B"/>
    <w:rsid w:val="00636C0C"/>
    <w:rsid w:val="00641D8A"/>
    <w:rsid w:val="00642B34"/>
    <w:rsid w:val="0064706B"/>
    <w:rsid w:val="00650802"/>
    <w:rsid w:val="006527F3"/>
    <w:rsid w:val="00653878"/>
    <w:rsid w:val="006542AE"/>
    <w:rsid w:val="0065512A"/>
    <w:rsid w:val="006552E9"/>
    <w:rsid w:val="00655F41"/>
    <w:rsid w:val="006610F1"/>
    <w:rsid w:val="00661DD1"/>
    <w:rsid w:val="006623EC"/>
    <w:rsid w:val="006634CC"/>
    <w:rsid w:val="00665FF5"/>
    <w:rsid w:val="00666BC8"/>
    <w:rsid w:val="00670756"/>
    <w:rsid w:val="00670A1B"/>
    <w:rsid w:val="00672821"/>
    <w:rsid w:val="00674057"/>
    <w:rsid w:val="0067589B"/>
    <w:rsid w:val="00676347"/>
    <w:rsid w:val="00676722"/>
    <w:rsid w:val="006804F8"/>
    <w:rsid w:val="00680F1F"/>
    <w:rsid w:val="00681EB0"/>
    <w:rsid w:val="00683DDC"/>
    <w:rsid w:val="00684A76"/>
    <w:rsid w:val="006855FD"/>
    <w:rsid w:val="006869F0"/>
    <w:rsid w:val="006878A1"/>
    <w:rsid w:val="00687BD0"/>
    <w:rsid w:val="00687C04"/>
    <w:rsid w:val="00690311"/>
    <w:rsid w:val="00691634"/>
    <w:rsid w:val="006916B7"/>
    <w:rsid w:val="00691AAC"/>
    <w:rsid w:val="0069218E"/>
    <w:rsid w:val="00695A4C"/>
    <w:rsid w:val="0069727D"/>
    <w:rsid w:val="00697F3B"/>
    <w:rsid w:val="006A0612"/>
    <w:rsid w:val="006A21EC"/>
    <w:rsid w:val="006B0211"/>
    <w:rsid w:val="006B202F"/>
    <w:rsid w:val="006B4333"/>
    <w:rsid w:val="006B46F5"/>
    <w:rsid w:val="006B47B1"/>
    <w:rsid w:val="006B5621"/>
    <w:rsid w:val="006B594D"/>
    <w:rsid w:val="006B66A2"/>
    <w:rsid w:val="006B6920"/>
    <w:rsid w:val="006B6C80"/>
    <w:rsid w:val="006B737F"/>
    <w:rsid w:val="006C210D"/>
    <w:rsid w:val="006C2B21"/>
    <w:rsid w:val="006C39F2"/>
    <w:rsid w:val="006C3F73"/>
    <w:rsid w:val="006D0463"/>
    <w:rsid w:val="006D2B45"/>
    <w:rsid w:val="006D3698"/>
    <w:rsid w:val="006D4796"/>
    <w:rsid w:val="006D51D2"/>
    <w:rsid w:val="006D60CC"/>
    <w:rsid w:val="006E080C"/>
    <w:rsid w:val="006E3A65"/>
    <w:rsid w:val="006E3BC5"/>
    <w:rsid w:val="006E471C"/>
    <w:rsid w:val="006E4D54"/>
    <w:rsid w:val="006E534B"/>
    <w:rsid w:val="006E7D0F"/>
    <w:rsid w:val="006F08C7"/>
    <w:rsid w:val="006F139B"/>
    <w:rsid w:val="006F3274"/>
    <w:rsid w:val="006F517F"/>
    <w:rsid w:val="006F5DFC"/>
    <w:rsid w:val="006F5EAE"/>
    <w:rsid w:val="00700089"/>
    <w:rsid w:val="007001E1"/>
    <w:rsid w:val="007019EE"/>
    <w:rsid w:val="00701E78"/>
    <w:rsid w:val="00704B16"/>
    <w:rsid w:val="00705F19"/>
    <w:rsid w:val="007078E9"/>
    <w:rsid w:val="00707AD0"/>
    <w:rsid w:val="00707B5C"/>
    <w:rsid w:val="00711DA8"/>
    <w:rsid w:val="00713E35"/>
    <w:rsid w:val="007147CC"/>
    <w:rsid w:val="00714995"/>
    <w:rsid w:val="00716603"/>
    <w:rsid w:val="00722FB5"/>
    <w:rsid w:val="007249CB"/>
    <w:rsid w:val="007256A0"/>
    <w:rsid w:val="00726A0A"/>
    <w:rsid w:val="0073359D"/>
    <w:rsid w:val="0073655E"/>
    <w:rsid w:val="007376B3"/>
    <w:rsid w:val="00746E1F"/>
    <w:rsid w:val="007519B6"/>
    <w:rsid w:val="00754206"/>
    <w:rsid w:val="00757023"/>
    <w:rsid w:val="007576E3"/>
    <w:rsid w:val="007622F8"/>
    <w:rsid w:val="007673CE"/>
    <w:rsid w:val="0076788F"/>
    <w:rsid w:val="00770645"/>
    <w:rsid w:val="0077397F"/>
    <w:rsid w:val="007761A7"/>
    <w:rsid w:val="007779D7"/>
    <w:rsid w:val="007809EF"/>
    <w:rsid w:val="00781325"/>
    <w:rsid w:val="00781640"/>
    <w:rsid w:val="00783A75"/>
    <w:rsid w:val="00784938"/>
    <w:rsid w:val="00785B84"/>
    <w:rsid w:val="007870AA"/>
    <w:rsid w:val="0079123F"/>
    <w:rsid w:val="00791BDC"/>
    <w:rsid w:val="0079273D"/>
    <w:rsid w:val="00792896"/>
    <w:rsid w:val="0079297F"/>
    <w:rsid w:val="007949D1"/>
    <w:rsid w:val="007A069D"/>
    <w:rsid w:val="007A0E47"/>
    <w:rsid w:val="007A1218"/>
    <w:rsid w:val="007A236F"/>
    <w:rsid w:val="007A2CB2"/>
    <w:rsid w:val="007A355B"/>
    <w:rsid w:val="007A514F"/>
    <w:rsid w:val="007A6C4D"/>
    <w:rsid w:val="007B0F3D"/>
    <w:rsid w:val="007B1C30"/>
    <w:rsid w:val="007B3615"/>
    <w:rsid w:val="007B3D8C"/>
    <w:rsid w:val="007B4D64"/>
    <w:rsid w:val="007B4EEA"/>
    <w:rsid w:val="007B5AC1"/>
    <w:rsid w:val="007B6C9A"/>
    <w:rsid w:val="007C4D66"/>
    <w:rsid w:val="007C546F"/>
    <w:rsid w:val="007C5A8C"/>
    <w:rsid w:val="007D26C7"/>
    <w:rsid w:val="007D33A1"/>
    <w:rsid w:val="007D3989"/>
    <w:rsid w:val="007D467C"/>
    <w:rsid w:val="007D4B98"/>
    <w:rsid w:val="007E2E40"/>
    <w:rsid w:val="007E4BCE"/>
    <w:rsid w:val="007E5E9E"/>
    <w:rsid w:val="007E6151"/>
    <w:rsid w:val="007E6395"/>
    <w:rsid w:val="007F07EC"/>
    <w:rsid w:val="007F26FA"/>
    <w:rsid w:val="007F4260"/>
    <w:rsid w:val="007F57B2"/>
    <w:rsid w:val="007F6418"/>
    <w:rsid w:val="008021FA"/>
    <w:rsid w:val="00802371"/>
    <w:rsid w:val="00806DFC"/>
    <w:rsid w:val="00807B43"/>
    <w:rsid w:val="00807D01"/>
    <w:rsid w:val="00810810"/>
    <w:rsid w:val="00811D64"/>
    <w:rsid w:val="0081250F"/>
    <w:rsid w:val="008149E9"/>
    <w:rsid w:val="0081718D"/>
    <w:rsid w:val="00820C0D"/>
    <w:rsid w:val="00821168"/>
    <w:rsid w:val="008211DA"/>
    <w:rsid w:val="0082149E"/>
    <w:rsid w:val="00821506"/>
    <w:rsid w:val="008217C3"/>
    <w:rsid w:val="00821DEE"/>
    <w:rsid w:val="008230A0"/>
    <w:rsid w:val="00823F98"/>
    <w:rsid w:val="00824745"/>
    <w:rsid w:val="00824C24"/>
    <w:rsid w:val="008258E9"/>
    <w:rsid w:val="00825A13"/>
    <w:rsid w:val="00826691"/>
    <w:rsid w:val="008324E3"/>
    <w:rsid w:val="00832737"/>
    <w:rsid w:val="00833E2B"/>
    <w:rsid w:val="008354EF"/>
    <w:rsid w:val="008362A2"/>
    <w:rsid w:val="0083769C"/>
    <w:rsid w:val="00842F7C"/>
    <w:rsid w:val="0084318C"/>
    <w:rsid w:val="00844A1E"/>
    <w:rsid w:val="008463B3"/>
    <w:rsid w:val="008510F7"/>
    <w:rsid w:val="0085153B"/>
    <w:rsid w:val="008517FA"/>
    <w:rsid w:val="00851C35"/>
    <w:rsid w:val="00852707"/>
    <w:rsid w:val="008541E6"/>
    <w:rsid w:val="00855AFF"/>
    <w:rsid w:val="0085627D"/>
    <w:rsid w:val="00857435"/>
    <w:rsid w:val="00860418"/>
    <w:rsid w:val="00861F2D"/>
    <w:rsid w:val="00864DF1"/>
    <w:rsid w:val="0086690A"/>
    <w:rsid w:val="00867876"/>
    <w:rsid w:val="0087524C"/>
    <w:rsid w:val="008760FA"/>
    <w:rsid w:val="0087627F"/>
    <w:rsid w:val="00877365"/>
    <w:rsid w:val="00880323"/>
    <w:rsid w:val="00881436"/>
    <w:rsid w:val="00882D33"/>
    <w:rsid w:val="00885F54"/>
    <w:rsid w:val="00892FDA"/>
    <w:rsid w:val="0089322C"/>
    <w:rsid w:val="008932C8"/>
    <w:rsid w:val="008A1DEA"/>
    <w:rsid w:val="008A1F18"/>
    <w:rsid w:val="008A2E98"/>
    <w:rsid w:val="008A30C5"/>
    <w:rsid w:val="008A3BBF"/>
    <w:rsid w:val="008B0679"/>
    <w:rsid w:val="008B0ECA"/>
    <w:rsid w:val="008B23FA"/>
    <w:rsid w:val="008B270E"/>
    <w:rsid w:val="008B2BC4"/>
    <w:rsid w:val="008C218F"/>
    <w:rsid w:val="008C7561"/>
    <w:rsid w:val="008D0595"/>
    <w:rsid w:val="008D1932"/>
    <w:rsid w:val="008D491D"/>
    <w:rsid w:val="008D5DC2"/>
    <w:rsid w:val="008E259C"/>
    <w:rsid w:val="008E2905"/>
    <w:rsid w:val="008E4C8E"/>
    <w:rsid w:val="008E527C"/>
    <w:rsid w:val="008E55DE"/>
    <w:rsid w:val="008E59AF"/>
    <w:rsid w:val="008E6D5B"/>
    <w:rsid w:val="008E7784"/>
    <w:rsid w:val="008F0051"/>
    <w:rsid w:val="008F2D6B"/>
    <w:rsid w:val="008F4815"/>
    <w:rsid w:val="008F55D3"/>
    <w:rsid w:val="008F6151"/>
    <w:rsid w:val="00903CB4"/>
    <w:rsid w:val="0090426A"/>
    <w:rsid w:val="00904D1E"/>
    <w:rsid w:val="00905EBB"/>
    <w:rsid w:val="00907DFC"/>
    <w:rsid w:val="00910C83"/>
    <w:rsid w:val="0091110A"/>
    <w:rsid w:val="00912FAD"/>
    <w:rsid w:val="00913B1A"/>
    <w:rsid w:val="009147ED"/>
    <w:rsid w:val="0091534D"/>
    <w:rsid w:val="009155D7"/>
    <w:rsid w:val="00915797"/>
    <w:rsid w:val="00916812"/>
    <w:rsid w:val="0091691F"/>
    <w:rsid w:val="00921691"/>
    <w:rsid w:val="009263C0"/>
    <w:rsid w:val="00930026"/>
    <w:rsid w:val="00930C40"/>
    <w:rsid w:val="009331A8"/>
    <w:rsid w:val="00934650"/>
    <w:rsid w:val="00934B1A"/>
    <w:rsid w:val="00934E2C"/>
    <w:rsid w:val="00940270"/>
    <w:rsid w:val="00942975"/>
    <w:rsid w:val="00944E52"/>
    <w:rsid w:val="00946A57"/>
    <w:rsid w:val="00950384"/>
    <w:rsid w:val="00951C75"/>
    <w:rsid w:val="00951EF0"/>
    <w:rsid w:val="0095249A"/>
    <w:rsid w:val="00954032"/>
    <w:rsid w:val="00956325"/>
    <w:rsid w:val="00957F64"/>
    <w:rsid w:val="009637B3"/>
    <w:rsid w:val="00963864"/>
    <w:rsid w:val="009705A8"/>
    <w:rsid w:val="009727DD"/>
    <w:rsid w:val="00973D3B"/>
    <w:rsid w:val="0097529B"/>
    <w:rsid w:val="00975FCC"/>
    <w:rsid w:val="00977AF7"/>
    <w:rsid w:val="0098099B"/>
    <w:rsid w:val="00980CB5"/>
    <w:rsid w:val="00982233"/>
    <w:rsid w:val="00984172"/>
    <w:rsid w:val="0098672D"/>
    <w:rsid w:val="00990779"/>
    <w:rsid w:val="00990D3B"/>
    <w:rsid w:val="00995A22"/>
    <w:rsid w:val="00995CBE"/>
    <w:rsid w:val="0099704B"/>
    <w:rsid w:val="00997AF2"/>
    <w:rsid w:val="009A301D"/>
    <w:rsid w:val="009A3309"/>
    <w:rsid w:val="009A5CFD"/>
    <w:rsid w:val="009A64BC"/>
    <w:rsid w:val="009A79EF"/>
    <w:rsid w:val="009B395D"/>
    <w:rsid w:val="009B3F51"/>
    <w:rsid w:val="009B5D8C"/>
    <w:rsid w:val="009B64FB"/>
    <w:rsid w:val="009C0317"/>
    <w:rsid w:val="009C086F"/>
    <w:rsid w:val="009C6A62"/>
    <w:rsid w:val="009C70A4"/>
    <w:rsid w:val="009C7712"/>
    <w:rsid w:val="009C796D"/>
    <w:rsid w:val="009D08CE"/>
    <w:rsid w:val="009D1989"/>
    <w:rsid w:val="009D1A0E"/>
    <w:rsid w:val="009D3AC3"/>
    <w:rsid w:val="009D4925"/>
    <w:rsid w:val="009D686F"/>
    <w:rsid w:val="009D6E61"/>
    <w:rsid w:val="009D7156"/>
    <w:rsid w:val="009E3B22"/>
    <w:rsid w:val="009E42C4"/>
    <w:rsid w:val="009F0095"/>
    <w:rsid w:val="009F28DA"/>
    <w:rsid w:val="009F39F8"/>
    <w:rsid w:val="009F3D65"/>
    <w:rsid w:val="009F43EA"/>
    <w:rsid w:val="009F5CA3"/>
    <w:rsid w:val="009F645B"/>
    <w:rsid w:val="00A033F9"/>
    <w:rsid w:val="00A05661"/>
    <w:rsid w:val="00A058EE"/>
    <w:rsid w:val="00A05D24"/>
    <w:rsid w:val="00A07357"/>
    <w:rsid w:val="00A10232"/>
    <w:rsid w:val="00A1367F"/>
    <w:rsid w:val="00A15E64"/>
    <w:rsid w:val="00A17D54"/>
    <w:rsid w:val="00A21E59"/>
    <w:rsid w:val="00A23241"/>
    <w:rsid w:val="00A233AB"/>
    <w:rsid w:val="00A23455"/>
    <w:rsid w:val="00A2539B"/>
    <w:rsid w:val="00A26988"/>
    <w:rsid w:val="00A307D1"/>
    <w:rsid w:val="00A30C11"/>
    <w:rsid w:val="00A30E10"/>
    <w:rsid w:val="00A33476"/>
    <w:rsid w:val="00A33802"/>
    <w:rsid w:val="00A34517"/>
    <w:rsid w:val="00A34ABD"/>
    <w:rsid w:val="00A34D86"/>
    <w:rsid w:val="00A3592C"/>
    <w:rsid w:val="00A367C7"/>
    <w:rsid w:val="00A3687B"/>
    <w:rsid w:val="00A37002"/>
    <w:rsid w:val="00A376C6"/>
    <w:rsid w:val="00A40949"/>
    <w:rsid w:val="00A433FA"/>
    <w:rsid w:val="00A45898"/>
    <w:rsid w:val="00A4741A"/>
    <w:rsid w:val="00A474C4"/>
    <w:rsid w:val="00A50F9E"/>
    <w:rsid w:val="00A520A5"/>
    <w:rsid w:val="00A54EBB"/>
    <w:rsid w:val="00A560AB"/>
    <w:rsid w:val="00A56BD7"/>
    <w:rsid w:val="00A5775B"/>
    <w:rsid w:val="00A57E6A"/>
    <w:rsid w:val="00A602B1"/>
    <w:rsid w:val="00A606BE"/>
    <w:rsid w:val="00A606E6"/>
    <w:rsid w:val="00A60B93"/>
    <w:rsid w:val="00A60B9E"/>
    <w:rsid w:val="00A60D0D"/>
    <w:rsid w:val="00A66B6E"/>
    <w:rsid w:val="00A67E15"/>
    <w:rsid w:val="00A708DF"/>
    <w:rsid w:val="00A7118E"/>
    <w:rsid w:val="00A74A8E"/>
    <w:rsid w:val="00A74BF0"/>
    <w:rsid w:val="00A74C12"/>
    <w:rsid w:val="00A7651C"/>
    <w:rsid w:val="00A839DE"/>
    <w:rsid w:val="00A85858"/>
    <w:rsid w:val="00A86C03"/>
    <w:rsid w:val="00A874A8"/>
    <w:rsid w:val="00A90A29"/>
    <w:rsid w:val="00A92597"/>
    <w:rsid w:val="00A93566"/>
    <w:rsid w:val="00A93D2B"/>
    <w:rsid w:val="00A943E1"/>
    <w:rsid w:val="00A946E0"/>
    <w:rsid w:val="00A9567E"/>
    <w:rsid w:val="00A963D4"/>
    <w:rsid w:val="00A96A18"/>
    <w:rsid w:val="00A96B73"/>
    <w:rsid w:val="00A97207"/>
    <w:rsid w:val="00AA197A"/>
    <w:rsid w:val="00AA1C22"/>
    <w:rsid w:val="00AA1C95"/>
    <w:rsid w:val="00AA23DF"/>
    <w:rsid w:val="00AA3EC1"/>
    <w:rsid w:val="00AA7432"/>
    <w:rsid w:val="00AB0E1B"/>
    <w:rsid w:val="00AB0E1C"/>
    <w:rsid w:val="00AB3DD3"/>
    <w:rsid w:val="00AB7286"/>
    <w:rsid w:val="00AC08B3"/>
    <w:rsid w:val="00AC2B9F"/>
    <w:rsid w:val="00AC2C4B"/>
    <w:rsid w:val="00AC3B10"/>
    <w:rsid w:val="00AC4732"/>
    <w:rsid w:val="00AC4ACE"/>
    <w:rsid w:val="00AC602D"/>
    <w:rsid w:val="00AD032F"/>
    <w:rsid w:val="00AD2771"/>
    <w:rsid w:val="00AD36E2"/>
    <w:rsid w:val="00AD4762"/>
    <w:rsid w:val="00AD47C9"/>
    <w:rsid w:val="00AD6BCB"/>
    <w:rsid w:val="00AE3834"/>
    <w:rsid w:val="00AE62C4"/>
    <w:rsid w:val="00AF1C07"/>
    <w:rsid w:val="00AF2076"/>
    <w:rsid w:val="00AF20E6"/>
    <w:rsid w:val="00AF278F"/>
    <w:rsid w:val="00AF537B"/>
    <w:rsid w:val="00AF6E89"/>
    <w:rsid w:val="00AF7287"/>
    <w:rsid w:val="00B000DD"/>
    <w:rsid w:val="00B01701"/>
    <w:rsid w:val="00B0178A"/>
    <w:rsid w:val="00B04CD3"/>
    <w:rsid w:val="00B057A5"/>
    <w:rsid w:val="00B11737"/>
    <w:rsid w:val="00B12413"/>
    <w:rsid w:val="00B15313"/>
    <w:rsid w:val="00B15739"/>
    <w:rsid w:val="00B161E2"/>
    <w:rsid w:val="00B16A84"/>
    <w:rsid w:val="00B171FA"/>
    <w:rsid w:val="00B17581"/>
    <w:rsid w:val="00B17FD0"/>
    <w:rsid w:val="00B21A48"/>
    <w:rsid w:val="00B22152"/>
    <w:rsid w:val="00B22EBD"/>
    <w:rsid w:val="00B24574"/>
    <w:rsid w:val="00B2458C"/>
    <w:rsid w:val="00B24726"/>
    <w:rsid w:val="00B25B93"/>
    <w:rsid w:val="00B25F29"/>
    <w:rsid w:val="00B26422"/>
    <w:rsid w:val="00B32E7F"/>
    <w:rsid w:val="00B33AC4"/>
    <w:rsid w:val="00B34BE1"/>
    <w:rsid w:val="00B35E2B"/>
    <w:rsid w:val="00B36375"/>
    <w:rsid w:val="00B37DC5"/>
    <w:rsid w:val="00B407D3"/>
    <w:rsid w:val="00B40FD3"/>
    <w:rsid w:val="00B41434"/>
    <w:rsid w:val="00B417E8"/>
    <w:rsid w:val="00B42E08"/>
    <w:rsid w:val="00B4319C"/>
    <w:rsid w:val="00B43991"/>
    <w:rsid w:val="00B462D0"/>
    <w:rsid w:val="00B47F43"/>
    <w:rsid w:val="00B5263C"/>
    <w:rsid w:val="00B53B3B"/>
    <w:rsid w:val="00B54AD0"/>
    <w:rsid w:val="00B54D49"/>
    <w:rsid w:val="00B55011"/>
    <w:rsid w:val="00B568F4"/>
    <w:rsid w:val="00B579DA"/>
    <w:rsid w:val="00B57C25"/>
    <w:rsid w:val="00B57D46"/>
    <w:rsid w:val="00B61937"/>
    <w:rsid w:val="00B64AB4"/>
    <w:rsid w:val="00B65C8D"/>
    <w:rsid w:val="00B7214B"/>
    <w:rsid w:val="00B72574"/>
    <w:rsid w:val="00B7264E"/>
    <w:rsid w:val="00B727B6"/>
    <w:rsid w:val="00B73F99"/>
    <w:rsid w:val="00B76E5A"/>
    <w:rsid w:val="00B77E05"/>
    <w:rsid w:val="00B80004"/>
    <w:rsid w:val="00B81043"/>
    <w:rsid w:val="00B829A4"/>
    <w:rsid w:val="00B82CE0"/>
    <w:rsid w:val="00B83E14"/>
    <w:rsid w:val="00B8473B"/>
    <w:rsid w:val="00B858DC"/>
    <w:rsid w:val="00B8695F"/>
    <w:rsid w:val="00B87FE6"/>
    <w:rsid w:val="00B900CE"/>
    <w:rsid w:val="00B92479"/>
    <w:rsid w:val="00B92AF0"/>
    <w:rsid w:val="00B94A7F"/>
    <w:rsid w:val="00B957DF"/>
    <w:rsid w:val="00B968F6"/>
    <w:rsid w:val="00BA14D2"/>
    <w:rsid w:val="00BA2DD6"/>
    <w:rsid w:val="00BA2E1A"/>
    <w:rsid w:val="00BA363F"/>
    <w:rsid w:val="00BA3782"/>
    <w:rsid w:val="00BA4722"/>
    <w:rsid w:val="00BA620F"/>
    <w:rsid w:val="00BA6E7A"/>
    <w:rsid w:val="00BA75C5"/>
    <w:rsid w:val="00BA7FB0"/>
    <w:rsid w:val="00BB15A7"/>
    <w:rsid w:val="00BB61D2"/>
    <w:rsid w:val="00BC3724"/>
    <w:rsid w:val="00BC3993"/>
    <w:rsid w:val="00BC3E36"/>
    <w:rsid w:val="00BC4794"/>
    <w:rsid w:val="00BC5211"/>
    <w:rsid w:val="00BC5470"/>
    <w:rsid w:val="00BC6F33"/>
    <w:rsid w:val="00BD03F0"/>
    <w:rsid w:val="00BD0F70"/>
    <w:rsid w:val="00BD0FD9"/>
    <w:rsid w:val="00BD1E7B"/>
    <w:rsid w:val="00BD34A8"/>
    <w:rsid w:val="00BD5E6A"/>
    <w:rsid w:val="00BD7283"/>
    <w:rsid w:val="00BE1DB4"/>
    <w:rsid w:val="00BE2244"/>
    <w:rsid w:val="00BE2F2D"/>
    <w:rsid w:val="00BE33BB"/>
    <w:rsid w:val="00BE548B"/>
    <w:rsid w:val="00BE69DB"/>
    <w:rsid w:val="00BE750E"/>
    <w:rsid w:val="00BE760B"/>
    <w:rsid w:val="00BE7DD7"/>
    <w:rsid w:val="00BF035E"/>
    <w:rsid w:val="00BF2121"/>
    <w:rsid w:val="00BF22A6"/>
    <w:rsid w:val="00BF3AE9"/>
    <w:rsid w:val="00BF54B0"/>
    <w:rsid w:val="00BF5713"/>
    <w:rsid w:val="00BF7322"/>
    <w:rsid w:val="00BF7AF2"/>
    <w:rsid w:val="00C0378C"/>
    <w:rsid w:val="00C0737C"/>
    <w:rsid w:val="00C07D99"/>
    <w:rsid w:val="00C118AE"/>
    <w:rsid w:val="00C12208"/>
    <w:rsid w:val="00C1244A"/>
    <w:rsid w:val="00C14CD3"/>
    <w:rsid w:val="00C14E0D"/>
    <w:rsid w:val="00C15230"/>
    <w:rsid w:val="00C17D2C"/>
    <w:rsid w:val="00C206AB"/>
    <w:rsid w:val="00C22817"/>
    <w:rsid w:val="00C22B41"/>
    <w:rsid w:val="00C234C0"/>
    <w:rsid w:val="00C240A8"/>
    <w:rsid w:val="00C24EA2"/>
    <w:rsid w:val="00C261BD"/>
    <w:rsid w:val="00C266E0"/>
    <w:rsid w:val="00C32705"/>
    <w:rsid w:val="00C3360E"/>
    <w:rsid w:val="00C34941"/>
    <w:rsid w:val="00C361AB"/>
    <w:rsid w:val="00C37B61"/>
    <w:rsid w:val="00C40BD6"/>
    <w:rsid w:val="00C41CAB"/>
    <w:rsid w:val="00C44BA2"/>
    <w:rsid w:val="00C44FC1"/>
    <w:rsid w:val="00C45A08"/>
    <w:rsid w:val="00C45AEF"/>
    <w:rsid w:val="00C46E58"/>
    <w:rsid w:val="00C50683"/>
    <w:rsid w:val="00C51504"/>
    <w:rsid w:val="00C51A51"/>
    <w:rsid w:val="00C537FE"/>
    <w:rsid w:val="00C53CE6"/>
    <w:rsid w:val="00C54783"/>
    <w:rsid w:val="00C55C80"/>
    <w:rsid w:val="00C656C3"/>
    <w:rsid w:val="00C669B9"/>
    <w:rsid w:val="00C67010"/>
    <w:rsid w:val="00C6729B"/>
    <w:rsid w:val="00C6730F"/>
    <w:rsid w:val="00C717B6"/>
    <w:rsid w:val="00C73F3A"/>
    <w:rsid w:val="00C75E50"/>
    <w:rsid w:val="00C83ED1"/>
    <w:rsid w:val="00C84DDF"/>
    <w:rsid w:val="00C859CB"/>
    <w:rsid w:val="00C87973"/>
    <w:rsid w:val="00C94707"/>
    <w:rsid w:val="00C949C6"/>
    <w:rsid w:val="00C95977"/>
    <w:rsid w:val="00C95ED0"/>
    <w:rsid w:val="00C97F89"/>
    <w:rsid w:val="00CA05E2"/>
    <w:rsid w:val="00CA0C9C"/>
    <w:rsid w:val="00CA1DDC"/>
    <w:rsid w:val="00CA2DB3"/>
    <w:rsid w:val="00CA3593"/>
    <w:rsid w:val="00CA5014"/>
    <w:rsid w:val="00CA661A"/>
    <w:rsid w:val="00CA6A62"/>
    <w:rsid w:val="00CA6CDD"/>
    <w:rsid w:val="00CB00AC"/>
    <w:rsid w:val="00CB12AA"/>
    <w:rsid w:val="00CB26CF"/>
    <w:rsid w:val="00CB4B1F"/>
    <w:rsid w:val="00CB5643"/>
    <w:rsid w:val="00CB68A7"/>
    <w:rsid w:val="00CB6C33"/>
    <w:rsid w:val="00CC0BAA"/>
    <w:rsid w:val="00CC169E"/>
    <w:rsid w:val="00CC2393"/>
    <w:rsid w:val="00CC2EBA"/>
    <w:rsid w:val="00CC3758"/>
    <w:rsid w:val="00CC397A"/>
    <w:rsid w:val="00CC536A"/>
    <w:rsid w:val="00CC5FF9"/>
    <w:rsid w:val="00CC6E33"/>
    <w:rsid w:val="00CC70A8"/>
    <w:rsid w:val="00CC7ED3"/>
    <w:rsid w:val="00CD1158"/>
    <w:rsid w:val="00CD253D"/>
    <w:rsid w:val="00CD2BC1"/>
    <w:rsid w:val="00CD5290"/>
    <w:rsid w:val="00CE081A"/>
    <w:rsid w:val="00CE3565"/>
    <w:rsid w:val="00CE3858"/>
    <w:rsid w:val="00CE6025"/>
    <w:rsid w:val="00CE614A"/>
    <w:rsid w:val="00CE70A0"/>
    <w:rsid w:val="00CF1D88"/>
    <w:rsid w:val="00CF2C87"/>
    <w:rsid w:val="00CF37C4"/>
    <w:rsid w:val="00CF4F04"/>
    <w:rsid w:val="00CF625E"/>
    <w:rsid w:val="00CF653A"/>
    <w:rsid w:val="00D01E31"/>
    <w:rsid w:val="00D022CB"/>
    <w:rsid w:val="00D02616"/>
    <w:rsid w:val="00D02FC7"/>
    <w:rsid w:val="00D06001"/>
    <w:rsid w:val="00D0704D"/>
    <w:rsid w:val="00D0733B"/>
    <w:rsid w:val="00D07641"/>
    <w:rsid w:val="00D100A0"/>
    <w:rsid w:val="00D121AF"/>
    <w:rsid w:val="00D12863"/>
    <w:rsid w:val="00D14E27"/>
    <w:rsid w:val="00D16A15"/>
    <w:rsid w:val="00D16CDB"/>
    <w:rsid w:val="00D22F2E"/>
    <w:rsid w:val="00D23F69"/>
    <w:rsid w:val="00D2537B"/>
    <w:rsid w:val="00D25617"/>
    <w:rsid w:val="00D25EE3"/>
    <w:rsid w:val="00D2647B"/>
    <w:rsid w:val="00D27F89"/>
    <w:rsid w:val="00D300A5"/>
    <w:rsid w:val="00D32137"/>
    <w:rsid w:val="00D32912"/>
    <w:rsid w:val="00D36233"/>
    <w:rsid w:val="00D372E4"/>
    <w:rsid w:val="00D373AF"/>
    <w:rsid w:val="00D40048"/>
    <w:rsid w:val="00D4230A"/>
    <w:rsid w:val="00D451B4"/>
    <w:rsid w:val="00D4528A"/>
    <w:rsid w:val="00D45CE1"/>
    <w:rsid w:val="00D46401"/>
    <w:rsid w:val="00D524A1"/>
    <w:rsid w:val="00D54197"/>
    <w:rsid w:val="00D54B09"/>
    <w:rsid w:val="00D63F50"/>
    <w:rsid w:val="00D66A62"/>
    <w:rsid w:val="00D66AA2"/>
    <w:rsid w:val="00D70012"/>
    <w:rsid w:val="00D702A8"/>
    <w:rsid w:val="00D71458"/>
    <w:rsid w:val="00D7439D"/>
    <w:rsid w:val="00D75325"/>
    <w:rsid w:val="00D758E4"/>
    <w:rsid w:val="00D7683D"/>
    <w:rsid w:val="00D77824"/>
    <w:rsid w:val="00D80858"/>
    <w:rsid w:val="00D80CFB"/>
    <w:rsid w:val="00D80F8D"/>
    <w:rsid w:val="00D83CB0"/>
    <w:rsid w:val="00D83F32"/>
    <w:rsid w:val="00D858DC"/>
    <w:rsid w:val="00D865DF"/>
    <w:rsid w:val="00D87271"/>
    <w:rsid w:val="00D8731D"/>
    <w:rsid w:val="00D9138B"/>
    <w:rsid w:val="00D91810"/>
    <w:rsid w:val="00D923C7"/>
    <w:rsid w:val="00D939D4"/>
    <w:rsid w:val="00D93A3F"/>
    <w:rsid w:val="00DA16FE"/>
    <w:rsid w:val="00DA171E"/>
    <w:rsid w:val="00DA1D70"/>
    <w:rsid w:val="00DA573B"/>
    <w:rsid w:val="00DA639D"/>
    <w:rsid w:val="00DA7D34"/>
    <w:rsid w:val="00DA7E8B"/>
    <w:rsid w:val="00DB35AA"/>
    <w:rsid w:val="00DB581C"/>
    <w:rsid w:val="00DB6448"/>
    <w:rsid w:val="00DB65FE"/>
    <w:rsid w:val="00DB6B55"/>
    <w:rsid w:val="00DC04C0"/>
    <w:rsid w:val="00DC12A3"/>
    <w:rsid w:val="00DC2717"/>
    <w:rsid w:val="00DC2BAC"/>
    <w:rsid w:val="00DC417A"/>
    <w:rsid w:val="00DC585B"/>
    <w:rsid w:val="00DC7885"/>
    <w:rsid w:val="00DD00A7"/>
    <w:rsid w:val="00DD1BB5"/>
    <w:rsid w:val="00DD74F6"/>
    <w:rsid w:val="00DE2861"/>
    <w:rsid w:val="00DE3A52"/>
    <w:rsid w:val="00DE5FC1"/>
    <w:rsid w:val="00DE69C4"/>
    <w:rsid w:val="00DE70AD"/>
    <w:rsid w:val="00DF1258"/>
    <w:rsid w:val="00DF44C8"/>
    <w:rsid w:val="00DF5087"/>
    <w:rsid w:val="00DF5D02"/>
    <w:rsid w:val="00E02540"/>
    <w:rsid w:val="00E0278E"/>
    <w:rsid w:val="00E04E22"/>
    <w:rsid w:val="00E079B8"/>
    <w:rsid w:val="00E11D72"/>
    <w:rsid w:val="00E156D2"/>
    <w:rsid w:val="00E175E8"/>
    <w:rsid w:val="00E17D5D"/>
    <w:rsid w:val="00E20A94"/>
    <w:rsid w:val="00E2107A"/>
    <w:rsid w:val="00E21400"/>
    <w:rsid w:val="00E246DA"/>
    <w:rsid w:val="00E24EFC"/>
    <w:rsid w:val="00E25FFB"/>
    <w:rsid w:val="00E26422"/>
    <w:rsid w:val="00E276F3"/>
    <w:rsid w:val="00E2791A"/>
    <w:rsid w:val="00E31DEB"/>
    <w:rsid w:val="00E32B76"/>
    <w:rsid w:val="00E350E2"/>
    <w:rsid w:val="00E36F01"/>
    <w:rsid w:val="00E3780C"/>
    <w:rsid w:val="00E42AD3"/>
    <w:rsid w:val="00E44E9A"/>
    <w:rsid w:val="00E47616"/>
    <w:rsid w:val="00E4781D"/>
    <w:rsid w:val="00E47C57"/>
    <w:rsid w:val="00E52D1C"/>
    <w:rsid w:val="00E54CF1"/>
    <w:rsid w:val="00E556B7"/>
    <w:rsid w:val="00E55CC7"/>
    <w:rsid w:val="00E602B9"/>
    <w:rsid w:val="00E60DC7"/>
    <w:rsid w:val="00E61708"/>
    <w:rsid w:val="00E64094"/>
    <w:rsid w:val="00E6660E"/>
    <w:rsid w:val="00E67897"/>
    <w:rsid w:val="00E7232D"/>
    <w:rsid w:val="00E77767"/>
    <w:rsid w:val="00E818CB"/>
    <w:rsid w:val="00E8411E"/>
    <w:rsid w:val="00E84BAA"/>
    <w:rsid w:val="00E85D3B"/>
    <w:rsid w:val="00E90DAB"/>
    <w:rsid w:val="00E947C2"/>
    <w:rsid w:val="00E9487F"/>
    <w:rsid w:val="00E971C4"/>
    <w:rsid w:val="00EA0080"/>
    <w:rsid w:val="00EA0851"/>
    <w:rsid w:val="00EA19C9"/>
    <w:rsid w:val="00EA1FFF"/>
    <w:rsid w:val="00EA422F"/>
    <w:rsid w:val="00EA5C3C"/>
    <w:rsid w:val="00EA6DAA"/>
    <w:rsid w:val="00EA7CAE"/>
    <w:rsid w:val="00EB3C2F"/>
    <w:rsid w:val="00EB421B"/>
    <w:rsid w:val="00EB4E96"/>
    <w:rsid w:val="00EB5FEF"/>
    <w:rsid w:val="00EB6178"/>
    <w:rsid w:val="00EB6F90"/>
    <w:rsid w:val="00EB7ACF"/>
    <w:rsid w:val="00EC029D"/>
    <w:rsid w:val="00EC2849"/>
    <w:rsid w:val="00EC4CC7"/>
    <w:rsid w:val="00EC630F"/>
    <w:rsid w:val="00EC78FE"/>
    <w:rsid w:val="00ED0899"/>
    <w:rsid w:val="00ED0D96"/>
    <w:rsid w:val="00ED16BB"/>
    <w:rsid w:val="00ED2EFE"/>
    <w:rsid w:val="00ED580D"/>
    <w:rsid w:val="00ED7E83"/>
    <w:rsid w:val="00EE0036"/>
    <w:rsid w:val="00EE319D"/>
    <w:rsid w:val="00EE33BB"/>
    <w:rsid w:val="00EE4DE7"/>
    <w:rsid w:val="00EE531B"/>
    <w:rsid w:val="00EE53D9"/>
    <w:rsid w:val="00EE5BF8"/>
    <w:rsid w:val="00EE6B50"/>
    <w:rsid w:val="00EE6CCB"/>
    <w:rsid w:val="00EF1953"/>
    <w:rsid w:val="00EF20D5"/>
    <w:rsid w:val="00EF6300"/>
    <w:rsid w:val="00F011DE"/>
    <w:rsid w:val="00F01EB3"/>
    <w:rsid w:val="00F05EFD"/>
    <w:rsid w:val="00F07B32"/>
    <w:rsid w:val="00F14817"/>
    <w:rsid w:val="00F1482E"/>
    <w:rsid w:val="00F14DF5"/>
    <w:rsid w:val="00F151D3"/>
    <w:rsid w:val="00F221A5"/>
    <w:rsid w:val="00F22ABC"/>
    <w:rsid w:val="00F22FFA"/>
    <w:rsid w:val="00F23552"/>
    <w:rsid w:val="00F23AC0"/>
    <w:rsid w:val="00F26A12"/>
    <w:rsid w:val="00F30BC1"/>
    <w:rsid w:val="00F3116C"/>
    <w:rsid w:val="00F325FF"/>
    <w:rsid w:val="00F37305"/>
    <w:rsid w:val="00F409B2"/>
    <w:rsid w:val="00F42C63"/>
    <w:rsid w:val="00F468E9"/>
    <w:rsid w:val="00F500A5"/>
    <w:rsid w:val="00F51238"/>
    <w:rsid w:val="00F532F1"/>
    <w:rsid w:val="00F574C4"/>
    <w:rsid w:val="00F57C78"/>
    <w:rsid w:val="00F60411"/>
    <w:rsid w:val="00F62F6C"/>
    <w:rsid w:val="00F637B1"/>
    <w:rsid w:val="00F64077"/>
    <w:rsid w:val="00F65390"/>
    <w:rsid w:val="00F66734"/>
    <w:rsid w:val="00F675EB"/>
    <w:rsid w:val="00F70334"/>
    <w:rsid w:val="00F73730"/>
    <w:rsid w:val="00F75CAE"/>
    <w:rsid w:val="00F7720A"/>
    <w:rsid w:val="00F8333A"/>
    <w:rsid w:val="00F84006"/>
    <w:rsid w:val="00F866AA"/>
    <w:rsid w:val="00F86948"/>
    <w:rsid w:val="00F93549"/>
    <w:rsid w:val="00F95D93"/>
    <w:rsid w:val="00F96BD2"/>
    <w:rsid w:val="00FA0129"/>
    <w:rsid w:val="00FA0E59"/>
    <w:rsid w:val="00FA172D"/>
    <w:rsid w:val="00FA2631"/>
    <w:rsid w:val="00FA40D1"/>
    <w:rsid w:val="00FA73EB"/>
    <w:rsid w:val="00FB05A2"/>
    <w:rsid w:val="00FB1E00"/>
    <w:rsid w:val="00FB3136"/>
    <w:rsid w:val="00FB4F9E"/>
    <w:rsid w:val="00FB5254"/>
    <w:rsid w:val="00FB55ED"/>
    <w:rsid w:val="00FB5B4A"/>
    <w:rsid w:val="00FC0A81"/>
    <w:rsid w:val="00FC3434"/>
    <w:rsid w:val="00FC394B"/>
    <w:rsid w:val="00FC3FBF"/>
    <w:rsid w:val="00FC79EC"/>
    <w:rsid w:val="00FD14AD"/>
    <w:rsid w:val="00FD2ADA"/>
    <w:rsid w:val="00FD44E1"/>
    <w:rsid w:val="00FE216A"/>
    <w:rsid w:val="00FE24A0"/>
    <w:rsid w:val="00FE3810"/>
    <w:rsid w:val="00FF0AB8"/>
    <w:rsid w:val="00FF1153"/>
    <w:rsid w:val="00FF2392"/>
    <w:rsid w:val="00FF360F"/>
    <w:rsid w:val="00FF62C9"/>
    <w:rsid w:val="00FF67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FE2D"/>
  <w15:docId w15:val="{E464A59A-9764-41B2-AFF9-8EB116DE3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6D"/>
  </w:style>
  <w:style w:type="paragraph" w:styleId="Heading1">
    <w:name w:val="heading 1"/>
    <w:basedOn w:val="Normal"/>
    <w:next w:val="Normal"/>
    <w:link w:val="Heading1Char"/>
    <w:qFormat/>
    <w:rsid w:val="003A7316"/>
    <w:pPr>
      <w:keepNext/>
      <w:overflowPunct w:val="0"/>
      <w:autoSpaceDE w:val="0"/>
      <w:autoSpaceDN w:val="0"/>
      <w:adjustRightInd w:val="0"/>
      <w:spacing w:before="240" w:after="60"/>
      <w:jc w:val="center"/>
      <w:textAlignment w:val="baseline"/>
      <w:outlineLvl w:val="0"/>
    </w:pPr>
    <w:rPr>
      <w:rFonts w:ascii="Times New Roman" w:eastAsia="Times New Roman" w:hAnsi="Times New Roman" w:cs="Times New Roman"/>
      <w:b/>
      <w:bCs/>
      <w:kern w:val="32"/>
      <w:sz w:val="26"/>
      <w:szCs w:val="32"/>
      <w:lang w:val="x-none" w:eastAsia="x-none"/>
    </w:rPr>
  </w:style>
  <w:style w:type="paragraph" w:styleId="Heading2">
    <w:name w:val="heading 2"/>
    <w:basedOn w:val="Normal"/>
    <w:next w:val="Normal"/>
    <w:link w:val="Heading2Char"/>
    <w:uiPriority w:val="9"/>
    <w:unhideWhenUsed/>
    <w:qFormat/>
    <w:rsid w:val="00CD2B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06BE"/>
    <w:pPr>
      <w:ind w:left="720"/>
      <w:contextualSpacing/>
    </w:pPr>
  </w:style>
  <w:style w:type="character" w:styleId="Hyperlink">
    <w:name w:val="Hyperlink"/>
    <w:basedOn w:val="DefaultParagraphFont"/>
    <w:uiPriority w:val="99"/>
    <w:semiHidden/>
    <w:unhideWhenUsed/>
    <w:rsid w:val="00C97F89"/>
    <w:rPr>
      <w:color w:val="0000FF"/>
      <w:u w:val="single"/>
    </w:rPr>
  </w:style>
  <w:style w:type="character" w:styleId="CommentReference">
    <w:name w:val="annotation reference"/>
    <w:basedOn w:val="DefaultParagraphFont"/>
    <w:uiPriority w:val="99"/>
    <w:semiHidden/>
    <w:unhideWhenUsed/>
    <w:rsid w:val="00343EDB"/>
    <w:rPr>
      <w:sz w:val="16"/>
      <w:szCs w:val="16"/>
    </w:rPr>
  </w:style>
  <w:style w:type="paragraph" w:styleId="CommentText">
    <w:name w:val="annotation text"/>
    <w:basedOn w:val="Normal"/>
    <w:link w:val="CommentTextChar"/>
    <w:uiPriority w:val="99"/>
    <w:semiHidden/>
    <w:unhideWhenUsed/>
    <w:rsid w:val="00343EDB"/>
    <w:rPr>
      <w:sz w:val="20"/>
      <w:szCs w:val="20"/>
    </w:rPr>
  </w:style>
  <w:style w:type="character" w:customStyle="1" w:styleId="CommentTextChar">
    <w:name w:val="Comment Text Char"/>
    <w:basedOn w:val="DefaultParagraphFont"/>
    <w:link w:val="CommentText"/>
    <w:uiPriority w:val="99"/>
    <w:semiHidden/>
    <w:rsid w:val="00343EDB"/>
    <w:rPr>
      <w:sz w:val="20"/>
      <w:szCs w:val="20"/>
    </w:rPr>
  </w:style>
  <w:style w:type="paragraph" w:styleId="CommentSubject">
    <w:name w:val="annotation subject"/>
    <w:basedOn w:val="CommentText"/>
    <w:next w:val="CommentText"/>
    <w:link w:val="CommentSubjectChar"/>
    <w:uiPriority w:val="99"/>
    <w:semiHidden/>
    <w:unhideWhenUsed/>
    <w:rsid w:val="00343EDB"/>
    <w:rPr>
      <w:b/>
      <w:bCs/>
    </w:rPr>
  </w:style>
  <w:style w:type="character" w:customStyle="1" w:styleId="CommentSubjectChar">
    <w:name w:val="Comment Subject Char"/>
    <w:basedOn w:val="CommentTextChar"/>
    <w:link w:val="CommentSubject"/>
    <w:uiPriority w:val="99"/>
    <w:semiHidden/>
    <w:rsid w:val="00343EDB"/>
    <w:rPr>
      <w:b/>
      <w:bCs/>
      <w:sz w:val="20"/>
      <w:szCs w:val="20"/>
    </w:rPr>
  </w:style>
  <w:style w:type="paragraph" w:styleId="BalloonText">
    <w:name w:val="Balloon Text"/>
    <w:basedOn w:val="Normal"/>
    <w:link w:val="BalloonTextChar"/>
    <w:uiPriority w:val="99"/>
    <w:semiHidden/>
    <w:unhideWhenUsed/>
    <w:rsid w:val="00343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EDB"/>
    <w:rPr>
      <w:rFonts w:ascii="Segoe UI" w:hAnsi="Segoe UI" w:cs="Segoe UI"/>
      <w:sz w:val="18"/>
      <w:szCs w:val="18"/>
    </w:rPr>
  </w:style>
  <w:style w:type="paragraph" w:styleId="Header">
    <w:name w:val="header"/>
    <w:basedOn w:val="Normal"/>
    <w:link w:val="HeaderChar"/>
    <w:uiPriority w:val="99"/>
    <w:unhideWhenUsed/>
    <w:rsid w:val="00343EDB"/>
    <w:pPr>
      <w:tabs>
        <w:tab w:val="center" w:pos="4153"/>
        <w:tab w:val="right" w:pos="8306"/>
      </w:tabs>
    </w:pPr>
  </w:style>
  <w:style w:type="character" w:customStyle="1" w:styleId="HeaderChar">
    <w:name w:val="Header Char"/>
    <w:basedOn w:val="DefaultParagraphFont"/>
    <w:link w:val="Header"/>
    <w:uiPriority w:val="99"/>
    <w:rsid w:val="00343EDB"/>
  </w:style>
  <w:style w:type="paragraph" w:styleId="Footer">
    <w:name w:val="footer"/>
    <w:basedOn w:val="Normal"/>
    <w:link w:val="FooterChar"/>
    <w:uiPriority w:val="99"/>
    <w:unhideWhenUsed/>
    <w:rsid w:val="00343EDB"/>
    <w:pPr>
      <w:tabs>
        <w:tab w:val="center" w:pos="4153"/>
        <w:tab w:val="right" w:pos="8306"/>
      </w:tabs>
    </w:pPr>
  </w:style>
  <w:style w:type="character" w:customStyle="1" w:styleId="FooterChar">
    <w:name w:val="Footer Char"/>
    <w:basedOn w:val="DefaultParagraphFont"/>
    <w:link w:val="Footer"/>
    <w:uiPriority w:val="99"/>
    <w:rsid w:val="00343EDB"/>
  </w:style>
  <w:style w:type="character" w:customStyle="1" w:styleId="Heading1Char">
    <w:name w:val="Heading 1 Char"/>
    <w:basedOn w:val="DefaultParagraphFont"/>
    <w:link w:val="Heading1"/>
    <w:rsid w:val="003A7316"/>
    <w:rPr>
      <w:rFonts w:ascii="Times New Roman" w:eastAsia="Times New Roman" w:hAnsi="Times New Roman" w:cs="Times New Roman"/>
      <w:b/>
      <w:bCs/>
      <w:kern w:val="32"/>
      <w:sz w:val="26"/>
      <w:szCs w:val="32"/>
      <w:lang w:val="x-none" w:eastAsia="x-none"/>
    </w:rPr>
  </w:style>
  <w:style w:type="paragraph" w:customStyle="1" w:styleId="Default">
    <w:name w:val="Default"/>
    <w:rsid w:val="00691AAC"/>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D2BC1"/>
    <w:rPr>
      <w:rFonts w:asciiTheme="majorHAnsi" w:eastAsiaTheme="majorEastAsia" w:hAnsiTheme="majorHAnsi" w:cstheme="majorBidi"/>
      <w:color w:val="2E74B5" w:themeColor="accent1" w:themeShade="BF"/>
      <w:sz w:val="26"/>
      <w:szCs w:val="26"/>
    </w:rPr>
  </w:style>
  <w:style w:type="paragraph" w:customStyle="1" w:styleId="ng-binding">
    <w:name w:val="ng-binding"/>
    <w:basedOn w:val="Normal"/>
    <w:rsid w:val="00315F30"/>
    <w:pPr>
      <w:spacing w:before="100" w:beforeAutospacing="1" w:after="100" w:afterAutospacing="1"/>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48624">
      <w:bodyDiv w:val="1"/>
      <w:marLeft w:val="0"/>
      <w:marRight w:val="0"/>
      <w:marTop w:val="0"/>
      <w:marBottom w:val="0"/>
      <w:divBdr>
        <w:top w:val="none" w:sz="0" w:space="0" w:color="auto"/>
        <w:left w:val="none" w:sz="0" w:space="0" w:color="auto"/>
        <w:bottom w:val="none" w:sz="0" w:space="0" w:color="auto"/>
        <w:right w:val="none" w:sz="0" w:space="0" w:color="auto"/>
      </w:divBdr>
    </w:div>
    <w:div w:id="202139888">
      <w:bodyDiv w:val="1"/>
      <w:marLeft w:val="0"/>
      <w:marRight w:val="0"/>
      <w:marTop w:val="0"/>
      <w:marBottom w:val="0"/>
      <w:divBdr>
        <w:top w:val="none" w:sz="0" w:space="0" w:color="auto"/>
        <w:left w:val="none" w:sz="0" w:space="0" w:color="auto"/>
        <w:bottom w:val="none" w:sz="0" w:space="0" w:color="auto"/>
        <w:right w:val="none" w:sz="0" w:space="0" w:color="auto"/>
      </w:divBdr>
    </w:div>
    <w:div w:id="221408775">
      <w:bodyDiv w:val="1"/>
      <w:marLeft w:val="0"/>
      <w:marRight w:val="0"/>
      <w:marTop w:val="0"/>
      <w:marBottom w:val="0"/>
      <w:divBdr>
        <w:top w:val="none" w:sz="0" w:space="0" w:color="auto"/>
        <w:left w:val="none" w:sz="0" w:space="0" w:color="auto"/>
        <w:bottom w:val="none" w:sz="0" w:space="0" w:color="auto"/>
        <w:right w:val="none" w:sz="0" w:space="0" w:color="auto"/>
      </w:divBdr>
      <w:divsChild>
        <w:div w:id="1165391514">
          <w:marLeft w:val="0"/>
          <w:marRight w:val="0"/>
          <w:marTop w:val="0"/>
          <w:marBottom w:val="0"/>
          <w:divBdr>
            <w:top w:val="none" w:sz="0" w:space="0" w:color="auto"/>
            <w:left w:val="none" w:sz="0" w:space="0" w:color="auto"/>
            <w:bottom w:val="none" w:sz="0" w:space="0" w:color="auto"/>
            <w:right w:val="none" w:sz="0" w:space="0" w:color="auto"/>
          </w:divBdr>
          <w:divsChild>
            <w:div w:id="1199123167">
              <w:marLeft w:val="0"/>
              <w:marRight w:val="0"/>
              <w:marTop w:val="0"/>
              <w:marBottom w:val="0"/>
              <w:divBdr>
                <w:top w:val="none" w:sz="0" w:space="0" w:color="auto"/>
                <w:left w:val="none" w:sz="0" w:space="0" w:color="auto"/>
                <w:bottom w:val="none" w:sz="0" w:space="0" w:color="auto"/>
                <w:right w:val="none" w:sz="0" w:space="0" w:color="auto"/>
              </w:divBdr>
              <w:divsChild>
                <w:div w:id="1661537626">
                  <w:marLeft w:val="-225"/>
                  <w:marRight w:val="-225"/>
                  <w:marTop w:val="0"/>
                  <w:marBottom w:val="0"/>
                  <w:divBdr>
                    <w:top w:val="none" w:sz="0" w:space="0" w:color="auto"/>
                    <w:left w:val="none" w:sz="0" w:space="0" w:color="auto"/>
                    <w:bottom w:val="none" w:sz="0" w:space="0" w:color="auto"/>
                    <w:right w:val="none" w:sz="0" w:space="0" w:color="auto"/>
                  </w:divBdr>
                  <w:divsChild>
                    <w:div w:id="55932288">
                      <w:marLeft w:val="0"/>
                      <w:marRight w:val="0"/>
                      <w:marTop w:val="0"/>
                      <w:marBottom w:val="0"/>
                      <w:divBdr>
                        <w:top w:val="none" w:sz="0" w:space="0" w:color="auto"/>
                        <w:left w:val="none" w:sz="0" w:space="0" w:color="auto"/>
                        <w:bottom w:val="none" w:sz="0" w:space="0" w:color="auto"/>
                        <w:right w:val="none" w:sz="0" w:space="0" w:color="auto"/>
                      </w:divBdr>
                      <w:divsChild>
                        <w:div w:id="408190641">
                          <w:marLeft w:val="-225"/>
                          <w:marRight w:val="-225"/>
                          <w:marTop w:val="0"/>
                          <w:marBottom w:val="0"/>
                          <w:divBdr>
                            <w:top w:val="none" w:sz="0" w:space="0" w:color="auto"/>
                            <w:left w:val="none" w:sz="0" w:space="0" w:color="auto"/>
                            <w:bottom w:val="none" w:sz="0" w:space="0" w:color="auto"/>
                            <w:right w:val="none" w:sz="0" w:space="0" w:color="auto"/>
                          </w:divBdr>
                          <w:divsChild>
                            <w:div w:id="215121282">
                              <w:marLeft w:val="0"/>
                              <w:marRight w:val="0"/>
                              <w:marTop w:val="0"/>
                              <w:marBottom w:val="0"/>
                              <w:divBdr>
                                <w:top w:val="none" w:sz="0" w:space="0" w:color="auto"/>
                                <w:left w:val="none" w:sz="0" w:space="0" w:color="auto"/>
                                <w:bottom w:val="none" w:sz="0" w:space="0" w:color="auto"/>
                                <w:right w:val="none" w:sz="0" w:space="0" w:color="auto"/>
                              </w:divBdr>
                              <w:divsChild>
                                <w:div w:id="238248877">
                                  <w:marLeft w:val="0"/>
                                  <w:marRight w:val="0"/>
                                  <w:marTop w:val="0"/>
                                  <w:marBottom w:val="0"/>
                                  <w:divBdr>
                                    <w:top w:val="none" w:sz="0" w:space="0" w:color="auto"/>
                                    <w:left w:val="none" w:sz="0" w:space="0" w:color="auto"/>
                                    <w:bottom w:val="none" w:sz="0" w:space="0" w:color="auto"/>
                                    <w:right w:val="none" w:sz="0" w:space="0" w:color="auto"/>
                                  </w:divBdr>
                                  <w:divsChild>
                                    <w:div w:id="1142580892">
                                      <w:marLeft w:val="0"/>
                                      <w:marRight w:val="0"/>
                                      <w:marTop w:val="0"/>
                                      <w:marBottom w:val="0"/>
                                      <w:divBdr>
                                        <w:top w:val="none" w:sz="0" w:space="0" w:color="auto"/>
                                        <w:left w:val="none" w:sz="0" w:space="0" w:color="auto"/>
                                        <w:bottom w:val="none" w:sz="0" w:space="0" w:color="auto"/>
                                        <w:right w:val="none" w:sz="0" w:space="0" w:color="auto"/>
                                      </w:divBdr>
                                      <w:divsChild>
                                        <w:div w:id="9401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2760918">
      <w:bodyDiv w:val="1"/>
      <w:marLeft w:val="0"/>
      <w:marRight w:val="0"/>
      <w:marTop w:val="0"/>
      <w:marBottom w:val="0"/>
      <w:divBdr>
        <w:top w:val="none" w:sz="0" w:space="0" w:color="auto"/>
        <w:left w:val="none" w:sz="0" w:space="0" w:color="auto"/>
        <w:bottom w:val="none" w:sz="0" w:space="0" w:color="auto"/>
        <w:right w:val="none" w:sz="0" w:space="0" w:color="auto"/>
      </w:divBdr>
    </w:div>
    <w:div w:id="413750097">
      <w:bodyDiv w:val="1"/>
      <w:marLeft w:val="0"/>
      <w:marRight w:val="0"/>
      <w:marTop w:val="0"/>
      <w:marBottom w:val="0"/>
      <w:divBdr>
        <w:top w:val="none" w:sz="0" w:space="0" w:color="auto"/>
        <w:left w:val="none" w:sz="0" w:space="0" w:color="auto"/>
        <w:bottom w:val="none" w:sz="0" w:space="0" w:color="auto"/>
        <w:right w:val="none" w:sz="0" w:space="0" w:color="auto"/>
      </w:divBdr>
    </w:div>
    <w:div w:id="439103217">
      <w:bodyDiv w:val="1"/>
      <w:marLeft w:val="0"/>
      <w:marRight w:val="0"/>
      <w:marTop w:val="0"/>
      <w:marBottom w:val="0"/>
      <w:divBdr>
        <w:top w:val="none" w:sz="0" w:space="0" w:color="auto"/>
        <w:left w:val="none" w:sz="0" w:space="0" w:color="auto"/>
        <w:bottom w:val="none" w:sz="0" w:space="0" w:color="auto"/>
        <w:right w:val="none" w:sz="0" w:space="0" w:color="auto"/>
      </w:divBdr>
    </w:div>
    <w:div w:id="445779458">
      <w:bodyDiv w:val="1"/>
      <w:marLeft w:val="0"/>
      <w:marRight w:val="0"/>
      <w:marTop w:val="0"/>
      <w:marBottom w:val="0"/>
      <w:divBdr>
        <w:top w:val="none" w:sz="0" w:space="0" w:color="auto"/>
        <w:left w:val="none" w:sz="0" w:space="0" w:color="auto"/>
        <w:bottom w:val="none" w:sz="0" w:space="0" w:color="auto"/>
        <w:right w:val="none" w:sz="0" w:space="0" w:color="auto"/>
      </w:divBdr>
    </w:div>
    <w:div w:id="474681846">
      <w:bodyDiv w:val="1"/>
      <w:marLeft w:val="0"/>
      <w:marRight w:val="0"/>
      <w:marTop w:val="0"/>
      <w:marBottom w:val="0"/>
      <w:divBdr>
        <w:top w:val="none" w:sz="0" w:space="0" w:color="auto"/>
        <w:left w:val="none" w:sz="0" w:space="0" w:color="auto"/>
        <w:bottom w:val="none" w:sz="0" w:space="0" w:color="auto"/>
        <w:right w:val="none" w:sz="0" w:space="0" w:color="auto"/>
      </w:divBdr>
    </w:div>
    <w:div w:id="543177680">
      <w:bodyDiv w:val="1"/>
      <w:marLeft w:val="0"/>
      <w:marRight w:val="0"/>
      <w:marTop w:val="0"/>
      <w:marBottom w:val="0"/>
      <w:divBdr>
        <w:top w:val="none" w:sz="0" w:space="0" w:color="auto"/>
        <w:left w:val="none" w:sz="0" w:space="0" w:color="auto"/>
        <w:bottom w:val="none" w:sz="0" w:space="0" w:color="auto"/>
        <w:right w:val="none" w:sz="0" w:space="0" w:color="auto"/>
      </w:divBdr>
    </w:div>
    <w:div w:id="674308620">
      <w:bodyDiv w:val="1"/>
      <w:marLeft w:val="0"/>
      <w:marRight w:val="0"/>
      <w:marTop w:val="0"/>
      <w:marBottom w:val="0"/>
      <w:divBdr>
        <w:top w:val="none" w:sz="0" w:space="0" w:color="auto"/>
        <w:left w:val="none" w:sz="0" w:space="0" w:color="auto"/>
        <w:bottom w:val="none" w:sz="0" w:space="0" w:color="auto"/>
        <w:right w:val="none" w:sz="0" w:space="0" w:color="auto"/>
      </w:divBdr>
    </w:div>
    <w:div w:id="675228608">
      <w:bodyDiv w:val="1"/>
      <w:marLeft w:val="0"/>
      <w:marRight w:val="0"/>
      <w:marTop w:val="0"/>
      <w:marBottom w:val="0"/>
      <w:divBdr>
        <w:top w:val="none" w:sz="0" w:space="0" w:color="auto"/>
        <w:left w:val="none" w:sz="0" w:space="0" w:color="auto"/>
        <w:bottom w:val="none" w:sz="0" w:space="0" w:color="auto"/>
        <w:right w:val="none" w:sz="0" w:space="0" w:color="auto"/>
      </w:divBdr>
    </w:div>
    <w:div w:id="685643104">
      <w:bodyDiv w:val="1"/>
      <w:marLeft w:val="0"/>
      <w:marRight w:val="0"/>
      <w:marTop w:val="0"/>
      <w:marBottom w:val="0"/>
      <w:divBdr>
        <w:top w:val="none" w:sz="0" w:space="0" w:color="auto"/>
        <w:left w:val="none" w:sz="0" w:space="0" w:color="auto"/>
        <w:bottom w:val="none" w:sz="0" w:space="0" w:color="auto"/>
        <w:right w:val="none" w:sz="0" w:space="0" w:color="auto"/>
      </w:divBdr>
    </w:div>
    <w:div w:id="698510481">
      <w:bodyDiv w:val="1"/>
      <w:marLeft w:val="0"/>
      <w:marRight w:val="0"/>
      <w:marTop w:val="0"/>
      <w:marBottom w:val="0"/>
      <w:divBdr>
        <w:top w:val="none" w:sz="0" w:space="0" w:color="auto"/>
        <w:left w:val="none" w:sz="0" w:space="0" w:color="auto"/>
        <w:bottom w:val="none" w:sz="0" w:space="0" w:color="auto"/>
        <w:right w:val="none" w:sz="0" w:space="0" w:color="auto"/>
      </w:divBdr>
    </w:div>
    <w:div w:id="700131605">
      <w:bodyDiv w:val="1"/>
      <w:marLeft w:val="0"/>
      <w:marRight w:val="0"/>
      <w:marTop w:val="0"/>
      <w:marBottom w:val="0"/>
      <w:divBdr>
        <w:top w:val="none" w:sz="0" w:space="0" w:color="auto"/>
        <w:left w:val="none" w:sz="0" w:space="0" w:color="auto"/>
        <w:bottom w:val="none" w:sz="0" w:space="0" w:color="auto"/>
        <w:right w:val="none" w:sz="0" w:space="0" w:color="auto"/>
      </w:divBdr>
    </w:div>
    <w:div w:id="711150596">
      <w:bodyDiv w:val="1"/>
      <w:marLeft w:val="0"/>
      <w:marRight w:val="0"/>
      <w:marTop w:val="0"/>
      <w:marBottom w:val="0"/>
      <w:divBdr>
        <w:top w:val="none" w:sz="0" w:space="0" w:color="auto"/>
        <w:left w:val="none" w:sz="0" w:space="0" w:color="auto"/>
        <w:bottom w:val="none" w:sz="0" w:space="0" w:color="auto"/>
        <w:right w:val="none" w:sz="0" w:space="0" w:color="auto"/>
      </w:divBdr>
    </w:div>
    <w:div w:id="754984642">
      <w:bodyDiv w:val="1"/>
      <w:marLeft w:val="0"/>
      <w:marRight w:val="0"/>
      <w:marTop w:val="0"/>
      <w:marBottom w:val="0"/>
      <w:divBdr>
        <w:top w:val="none" w:sz="0" w:space="0" w:color="auto"/>
        <w:left w:val="none" w:sz="0" w:space="0" w:color="auto"/>
        <w:bottom w:val="none" w:sz="0" w:space="0" w:color="auto"/>
        <w:right w:val="none" w:sz="0" w:space="0" w:color="auto"/>
      </w:divBdr>
      <w:divsChild>
        <w:div w:id="1088767899">
          <w:marLeft w:val="0"/>
          <w:marRight w:val="0"/>
          <w:marTop w:val="0"/>
          <w:marBottom w:val="0"/>
          <w:divBdr>
            <w:top w:val="none" w:sz="0" w:space="0" w:color="auto"/>
            <w:left w:val="none" w:sz="0" w:space="0" w:color="auto"/>
            <w:bottom w:val="none" w:sz="0" w:space="0" w:color="auto"/>
            <w:right w:val="none" w:sz="0" w:space="0" w:color="auto"/>
          </w:divBdr>
          <w:divsChild>
            <w:div w:id="1367294495">
              <w:marLeft w:val="0"/>
              <w:marRight w:val="0"/>
              <w:marTop w:val="0"/>
              <w:marBottom w:val="0"/>
              <w:divBdr>
                <w:top w:val="none" w:sz="0" w:space="0" w:color="auto"/>
                <w:left w:val="none" w:sz="0" w:space="0" w:color="auto"/>
                <w:bottom w:val="none" w:sz="0" w:space="0" w:color="auto"/>
                <w:right w:val="none" w:sz="0" w:space="0" w:color="auto"/>
              </w:divBdr>
              <w:divsChild>
                <w:div w:id="878706850">
                  <w:marLeft w:val="-225"/>
                  <w:marRight w:val="-225"/>
                  <w:marTop w:val="0"/>
                  <w:marBottom w:val="0"/>
                  <w:divBdr>
                    <w:top w:val="none" w:sz="0" w:space="0" w:color="auto"/>
                    <w:left w:val="none" w:sz="0" w:space="0" w:color="auto"/>
                    <w:bottom w:val="none" w:sz="0" w:space="0" w:color="auto"/>
                    <w:right w:val="none" w:sz="0" w:space="0" w:color="auto"/>
                  </w:divBdr>
                  <w:divsChild>
                    <w:div w:id="722750841">
                      <w:marLeft w:val="0"/>
                      <w:marRight w:val="0"/>
                      <w:marTop w:val="0"/>
                      <w:marBottom w:val="0"/>
                      <w:divBdr>
                        <w:top w:val="none" w:sz="0" w:space="0" w:color="auto"/>
                        <w:left w:val="none" w:sz="0" w:space="0" w:color="auto"/>
                        <w:bottom w:val="none" w:sz="0" w:space="0" w:color="auto"/>
                        <w:right w:val="none" w:sz="0" w:space="0" w:color="auto"/>
                      </w:divBdr>
                      <w:divsChild>
                        <w:div w:id="432281366">
                          <w:marLeft w:val="-225"/>
                          <w:marRight w:val="-225"/>
                          <w:marTop w:val="0"/>
                          <w:marBottom w:val="0"/>
                          <w:divBdr>
                            <w:top w:val="none" w:sz="0" w:space="0" w:color="auto"/>
                            <w:left w:val="none" w:sz="0" w:space="0" w:color="auto"/>
                            <w:bottom w:val="none" w:sz="0" w:space="0" w:color="auto"/>
                            <w:right w:val="none" w:sz="0" w:space="0" w:color="auto"/>
                          </w:divBdr>
                          <w:divsChild>
                            <w:div w:id="1784574804">
                              <w:marLeft w:val="0"/>
                              <w:marRight w:val="0"/>
                              <w:marTop w:val="0"/>
                              <w:marBottom w:val="0"/>
                              <w:divBdr>
                                <w:top w:val="none" w:sz="0" w:space="0" w:color="auto"/>
                                <w:left w:val="none" w:sz="0" w:space="0" w:color="auto"/>
                                <w:bottom w:val="none" w:sz="0" w:space="0" w:color="auto"/>
                                <w:right w:val="none" w:sz="0" w:space="0" w:color="auto"/>
                              </w:divBdr>
                              <w:divsChild>
                                <w:div w:id="983855014">
                                  <w:marLeft w:val="0"/>
                                  <w:marRight w:val="0"/>
                                  <w:marTop w:val="0"/>
                                  <w:marBottom w:val="0"/>
                                  <w:divBdr>
                                    <w:top w:val="none" w:sz="0" w:space="0" w:color="auto"/>
                                    <w:left w:val="none" w:sz="0" w:space="0" w:color="auto"/>
                                    <w:bottom w:val="none" w:sz="0" w:space="0" w:color="auto"/>
                                    <w:right w:val="none" w:sz="0" w:space="0" w:color="auto"/>
                                  </w:divBdr>
                                  <w:divsChild>
                                    <w:div w:id="621155297">
                                      <w:marLeft w:val="0"/>
                                      <w:marRight w:val="0"/>
                                      <w:marTop w:val="0"/>
                                      <w:marBottom w:val="0"/>
                                      <w:divBdr>
                                        <w:top w:val="none" w:sz="0" w:space="0" w:color="auto"/>
                                        <w:left w:val="none" w:sz="0" w:space="0" w:color="auto"/>
                                        <w:bottom w:val="none" w:sz="0" w:space="0" w:color="auto"/>
                                        <w:right w:val="none" w:sz="0" w:space="0" w:color="auto"/>
                                      </w:divBdr>
                                      <w:divsChild>
                                        <w:div w:id="2657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285932">
      <w:bodyDiv w:val="1"/>
      <w:marLeft w:val="0"/>
      <w:marRight w:val="0"/>
      <w:marTop w:val="0"/>
      <w:marBottom w:val="0"/>
      <w:divBdr>
        <w:top w:val="none" w:sz="0" w:space="0" w:color="auto"/>
        <w:left w:val="none" w:sz="0" w:space="0" w:color="auto"/>
        <w:bottom w:val="none" w:sz="0" w:space="0" w:color="auto"/>
        <w:right w:val="none" w:sz="0" w:space="0" w:color="auto"/>
      </w:divBdr>
    </w:div>
    <w:div w:id="926621132">
      <w:bodyDiv w:val="1"/>
      <w:marLeft w:val="0"/>
      <w:marRight w:val="0"/>
      <w:marTop w:val="0"/>
      <w:marBottom w:val="0"/>
      <w:divBdr>
        <w:top w:val="none" w:sz="0" w:space="0" w:color="auto"/>
        <w:left w:val="none" w:sz="0" w:space="0" w:color="auto"/>
        <w:bottom w:val="none" w:sz="0" w:space="0" w:color="auto"/>
        <w:right w:val="none" w:sz="0" w:space="0" w:color="auto"/>
      </w:divBdr>
    </w:div>
    <w:div w:id="936988802">
      <w:bodyDiv w:val="1"/>
      <w:marLeft w:val="0"/>
      <w:marRight w:val="0"/>
      <w:marTop w:val="0"/>
      <w:marBottom w:val="0"/>
      <w:divBdr>
        <w:top w:val="none" w:sz="0" w:space="0" w:color="auto"/>
        <w:left w:val="none" w:sz="0" w:space="0" w:color="auto"/>
        <w:bottom w:val="none" w:sz="0" w:space="0" w:color="auto"/>
        <w:right w:val="none" w:sz="0" w:space="0" w:color="auto"/>
      </w:divBdr>
    </w:div>
    <w:div w:id="944340470">
      <w:bodyDiv w:val="1"/>
      <w:marLeft w:val="0"/>
      <w:marRight w:val="0"/>
      <w:marTop w:val="0"/>
      <w:marBottom w:val="0"/>
      <w:divBdr>
        <w:top w:val="none" w:sz="0" w:space="0" w:color="auto"/>
        <w:left w:val="none" w:sz="0" w:space="0" w:color="auto"/>
        <w:bottom w:val="none" w:sz="0" w:space="0" w:color="auto"/>
        <w:right w:val="none" w:sz="0" w:space="0" w:color="auto"/>
      </w:divBdr>
    </w:div>
    <w:div w:id="991104659">
      <w:bodyDiv w:val="1"/>
      <w:marLeft w:val="0"/>
      <w:marRight w:val="0"/>
      <w:marTop w:val="0"/>
      <w:marBottom w:val="0"/>
      <w:divBdr>
        <w:top w:val="none" w:sz="0" w:space="0" w:color="auto"/>
        <w:left w:val="none" w:sz="0" w:space="0" w:color="auto"/>
        <w:bottom w:val="none" w:sz="0" w:space="0" w:color="auto"/>
        <w:right w:val="none" w:sz="0" w:space="0" w:color="auto"/>
      </w:divBdr>
      <w:divsChild>
        <w:div w:id="81147943">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308127485">
                  <w:marLeft w:val="-225"/>
                  <w:marRight w:val="-225"/>
                  <w:marTop w:val="0"/>
                  <w:marBottom w:val="0"/>
                  <w:divBdr>
                    <w:top w:val="none" w:sz="0" w:space="0" w:color="auto"/>
                    <w:left w:val="none" w:sz="0" w:space="0" w:color="auto"/>
                    <w:bottom w:val="none" w:sz="0" w:space="0" w:color="auto"/>
                    <w:right w:val="none" w:sz="0" w:space="0" w:color="auto"/>
                  </w:divBdr>
                  <w:divsChild>
                    <w:div w:id="1290085651">
                      <w:marLeft w:val="0"/>
                      <w:marRight w:val="0"/>
                      <w:marTop w:val="0"/>
                      <w:marBottom w:val="0"/>
                      <w:divBdr>
                        <w:top w:val="none" w:sz="0" w:space="0" w:color="auto"/>
                        <w:left w:val="none" w:sz="0" w:space="0" w:color="auto"/>
                        <w:bottom w:val="none" w:sz="0" w:space="0" w:color="auto"/>
                        <w:right w:val="none" w:sz="0" w:space="0" w:color="auto"/>
                      </w:divBdr>
                      <w:divsChild>
                        <w:div w:id="1472212870">
                          <w:marLeft w:val="-225"/>
                          <w:marRight w:val="-225"/>
                          <w:marTop w:val="0"/>
                          <w:marBottom w:val="0"/>
                          <w:divBdr>
                            <w:top w:val="none" w:sz="0" w:space="0" w:color="auto"/>
                            <w:left w:val="none" w:sz="0" w:space="0" w:color="auto"/>
                            <w:bottom w:val="none" w:sz="0" w:space="0" w:color="auto"/>
                            <w:right w:val="none" w:sz="0" w:space="0" w:color="auto"/>
                          </w:divBdr>
                          <w:divsChild>
                            <w:div w:id="439566810">
                              <w:marLeft w:val="0"/>
                              <w:marRight w:val="0"/>
                              <w:marTop w:val="0"/>
                              <w:marBottom w:val="0"/>
                              <w:divBdr>
                                <w:top w:val="none" w:sz="0" w:space="0" w:color="auto"/>
                                <w:left w:val="none" w:sz="0" w:space="0" w:color="auto"/>
                                <w:bottom w:val="none" w:sz="0" w:space="0" w:color="auto"/>
                                <w:right w:val="none" w:sz="0" w:space="0" w:color="auto"/>
                              </w:divBdr>
                              <w:divsChild>
                                <w:div w:id="1964769751">
                                  <w:marLeft w:val="0"/>
                                  <w:marRight w:val="0"/>
                                  <w:marTop w:val="0"/>
                                  <w:marBottom w:val="0"/>
                                  <w:divBdr>
                                    <w:top w:val="none" w:sz="0" w:space="0" w:color="auto"/>
                                    <w:left w:val="none" w:sz="0" w:space="0" w:color="auto"/>
                                    <w:bottom w:val="none" w:sz="0" w:space="0" w:color="auto"/>
                                    <w:right w:val="none" w:sz="0" w:space="0" w:color="auto"/>
                                  </w:divBdr>
                                  <w:divsChild>
                                    <w:div w:id="71318001">
                                      <w:marLeft w:val="0"/>
                                      <w:marRight w:val="0"/>
                                      <w:marTop w:val="0"/>
                                      <w:marBottom w:val="0"/>
                                      <w:divBdr>
                                        <w:top w:val="none" w:sz="0" w:space="0" w:color="auto"/>
                                        <w:left w:val="none" w:sz="0" w:space="0" w:color="auto"/>
                                        <w:bottom w:val="none" w:sz="0" w:space="0" w:color="auto"/>
                                        <w:right w:val="none" w:sz="0" w:space="0" w:color="auto"/>
                                      </w:divBdr>
                                      <w:divsChild>
                                        <w:div w:id="16097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8139226">
      <w:bodyDiv w:val="1"/>
      <w:marLeft w:val="0"/>
      <w:marRight w:val="0"/>
      <w:marTop w:val="0"/>
      <w:marBottom w:val="0"/>
      <w:divBdr>
        <w:top w:val="none" w:sz="0" w:space="0" w:color="auto"/>
        <w:left w:val="none" w:sz="0" w:space="0" w:color="auto"/>
        <w:bottom w:val="none" w:sz="0" w:space="0" w:color="auto"/>
        <w:right w:val="none" w:sz="0" w:space="0" w:color="auto"/>
      </w:divBdr>
    </w:div>
    <w:div w:id="1300499972">
      <w:bodyDiv w:val="1"/>
      <w:marLeft w:val="0"/>
      <w:marRight w:val="0"/>
      <w:marTop w:val="0"/>
      <w:marBottom w:val="0"/>
      <w:divBdr>
        <w:top w:val="none" w:sz="0" w:space="0" w:color="auto"/>
        <w:left w:val="none" w:sz="0" w:space="0" w:color="auto"/>
        <w:bottom w:val="none" w:sz="0" w:space="0" w:color="auto"/>
        <w:right w:val="none" w:sz="0" w:space="0" w:color="auto"/>
      </w:divBdr>
    </w:div>
    <w:div w:id="1303728551">
      <w:bodyDiv w:val="1"/>
      <w:marLeft w:val="0"/>
      <w:marRight w:val="0"/>
      <w:marTop w:val="0"/>
      <w:marBottom w:val="0"/>
      <w:divBdr>
        <w:top w:val="none" w:sz="0" w:space="0" w:color="auto"/>
        <w:left w:val="none" w:sz="0" w:space="0" w:color="auto"/>
        <w:bottom w:val="none" w:sz="0" w:space="0" w:color="auto"/>
        <w:right w:val="none" w:sz="0" w:space="0" w:color="auto"/>
      </w:divBdr>
    </w:div>
    <w:div w:id="1395154579">
      <w:bodyDiv w:val="1"/>
      <w:marLeft w:val="0"/>
      <w:marRight w:val="0"/>
      <w:marTop w:val="0"/>
      <w:marBottom w:val="0"/>
      <w:divBdr>
        <w:top w:val="none" w:sz="0" w:space="0" w:color="auto"/>
        <w:left w:val="none" w:sz="0" w:space="0" w:color="auto"/>
        <w:bottom w:val="none" w:sz="0" w:space="0" w:color="auto"/>
        <w:right w:val="none" w:sz="0" w:space="0" w:color="auto"/>
      </w:divBdr>
    </w:div>
    <w:div w:id="1465928884">
      <w:bodyDiv w:val="1"/>
      <w:marLeft w:val="0"/>
      <w:marRight w:val="0"/>
      <w:marTop w:val="0"/>
      <w:marBottom w:val="0"/>
      <w:divBdr>
        <w:top w:val="none" w:sz="0" w:space="0" w:color="auto"/>
        <w:left w:val="none" w:sz="0" w:space="0" w:color="auto"/>
        <w:bottom w:val="none" w:sz="0" w:space="0" w:color="auto"/>
        <w:right w:val="none" w:sz="0" w:space="0" w:color="auto"/>
      </w:divBdr>
    </w:div>
    <w:div w:id="1492409795">
      <w:bodyDiv w:val="1"/>
      <w:marLeft w:val="0"/>
      <w:marRight w:val="0"/>
      <w:marTop w:val="0"/>
      <w:marBottom w:val="0"/>
      <w:divBdr>
        <w:top w:val="none" w:sz="0" w:space="0" w:color="auto"/>
        <w:left w:val="none" w:sz="0" w:space="0" w:color="auto"/>
        <w:bottom w:val="none" w:sz="0" w:space="0" w:color="auto"/>
        <w:right w:val="none" w:sz="0" w:space="0" w:color="auto"/>
      </w:divBdr>
    </w:div>
    <w:div w:id="1500805135">
      <w:bodyDiv w:val="1"/>
      <w:marLeft w:val="0"/>
      <w:marRight w:val="0"/>
      <w:marTop w:val="0"/>
      <w:marBottom w:val="0"/>
      <w:divBdr>
        <w:top w:val="none" w:sz="0" w:space="0" w:color="auto"/>
        <w:left w:val="none" w:sz="0" w:space="0" w:color="auto"/>
        <w:bottom w:val="none" w:sz="0" w:space="0" w:color="auto"/>
        <w:right w:val="none" w:sz="0" w:space="0" w:color="auto"/>
      </w:divBdr>
    </w:div>
    <w:div w:id="1512061450">
      <w:bodyDiv w:val="1"/>
      <w:marLeft w:val="0"/>
      <w:marRight w:val="0"/>
      <w:marTop w:val="0"/>
      <w:marBottom w:val="0"/>
      <w:divBdr>
        <w:top w:val="none" w:sz="0" w:space="0" w:color="auto"/>
        <w:left w:val="none" w:sz="0" w:space="0" w:color="auto"/>
        <w:bottom w:val="none" w:sz="0" w:space="0" w:color="auto"/>
        <w:right w:val="none" w:sz="0" w:space="0" w:color="auto"/>
      </w:divBdr>
      <w:divsChild>
        <w:div w:id="752631361">
          <w:marLeft w:val="0"/>
          <w:marRight w:val="0"/>
          <w:marTop w:val="0"/>
          <w:marBottom w:val="0"/>
          <w:divBdr>
            <w:top w:val="none" w:sz="0" w:space="0" w:color="auto"/>
            <w:left w:val="none" w:sz="0" w:space="0" w:color="auto"/>
            <w:bottom w:val="none" w:sz="0" w:space="0" w:color="auto"/>
            <w:right w:val="none" w:sz="0" w:space="0" w:color="auto"/>
          </w:divBdr>
          <w:divsChild>
            <w:div w:id="1288705734">
              <w:marLeft w:val="0"/>
              <w:marRight w:val="0"/>
              <w:marTop w:val="0"/>
              <w:marBottom w:val="0"/>
              <w:divBdr>
                <w:top w:val="none" w:sz="0" w:space="0" w:color="auto"/>
                <w:left w:val="none" w:sz="0" w:space="0" w:color="auto"/>
                <w:bottom w:val="none" w:sz="0" w:space="0" w:color="auto"/>
                <w:right w:val="none" w:sz="0" w:space="0" w:color="auto"/>
              </w:divBdr>
              <w:divsChild>
                <w:div w:id="238373888">
                  <w:marLeft w:val="-225"/>
                  <w:marRight w:val="-225"/>
                  <w:marTop w:val="0"/>
                  <w:marBottom w:val="0"/>
                  <w:divBdr>
                    <w:top w:val="none" w:sz="0" w:space="0" w:color="auto"/>
                    <w:left w:val="none" w:sz="0" w:space="0" w:color="auto"/>
                    <w:bottom w:val="none" w:sz="0" w:space="0" w:color="auto"/>
                    <w:right w:val="none" w:sz="0" w:space="0" w:color="auto"/>
                  </w:divBdr>
                  <w:divsChild>
                    <w:div w:id="1102342989">
                      <w:marLeft w:val="0"/>
                      <w:marRight w:val="0"/>
                      <w:marTop w:val="0"/>
                      <w:marBottom w:val="0"/>
                      <w:divBdr>
                        <w:top w:val="none" w:sz="0" w:space="0" w:color="auto"/>
                        <w:left w:val="none" w:sz="0" w:space="0" w:color="auto"/>
                        <w:bottom w:val="none" w:sz="0" w:space="0" w:color="auto"/>
                        <w:right w:val="none" w:sz="0" w:space="0" w:color="auto"/>
                      </w:divBdr>
                      <w:divsChild>
                        <w:div w:id="491069377">
                          <w:marLeft w:val="-225"/>
                          <w:marRight w:val="-225"/>
                          <w:marTop w:val="0"/>
                          <w:marBottom w:val="0"/>
                          <w:divBdr>
                            <w:top w:val="none" w:sz="0" w:space="0" w:color="auto"/>
                            <w:left w:val="none" w:sz="0" w:space="0" w:color="auto"/>
                            <w:bottom w:val="none" w:sz="0" w:space="0" w:color="auto"/>
                            <w:right w:val="none" w:sz="0" w:space="0" w:color="auto"/>
                          </w:divBdr>
                          <w:divsChild>
                            <w:div w:id="2084520929">
                              <w:marLeft w:val="0"/>
                              <w:marRight w:val="0"/>
                              <w:marTop w:val="0"/>
                              <w:marBottom w:val="0"/>
                              <w:divBdr>
                                <w:top w:val="none" w:sz="0" w:space="0" w:color="auto"/>
                                <w:left w:val="none" w:sz="0" w:space="0" w:color="auto"/>
                                <w:bottom w:val="none" w:sz="0" w:space="0" w:color="auto"/>
                                <w:right w:val="none" w:sz="0" w:space="0" w:color="auto"/>
                              </w:divBdr>
                              <w:divsChild>
                                <w:div w:id="276957281">
                                  <w:marLeft w:val="0"/>
                                  <w:marRight w:val="0"/>
                                  <w:marTop w:val="0"/>
                                  <w:marBottom w:val="0"/>
                                  <w:divBdr>
                                    <w:top w:val="none" w:sz="0" w:space="0" w:color="auto"/>
                                    <w:left w:val="none" w:sz="0" w:space="0" w:color="auto"/>
                                    <w:bottom w:val="none" w:sz="0" w:space="0" w:color="auto"/>
                                    <w:right w:val="none" w:sz="0" w:space="0" w:color="auto"/>
                                  </w:divBdr>
                                  <w:divsChild>
                                    <w:div w:id="1717393027">
                                      <w:marLeft w:val="0"/>
                                      <w:marRight w:val="0"/>
                                      <w:marTop w:val="0"/>
                                      <w:marBottom w:val="0"/>
                                      <w:divBdr>
                                        <w:top w:val="none" w:sz="0" w:space="0" w:color="auto"/>
                                        <w:left w:val="none" w:sz="0" w:space="0" w:color="auto"/>
                                        <w:bottom w:val="none" w:sz="0" w:space="0" w:color="auto"/>
                                        <w:right w:val="none" w:sz="0" w:space="0" w:color="auto"/>
                                      </w:divBdr>
                                      <w:divsChild>
                                        <w:div w:id="962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1373741">
      <w:bodyDiv w:val="1"/>
      <w:marLeft w:val="0"/>
      <w:marRight w:val="0"/>
      <w:marTop w:val="0"/>
      <w:marBottom w:val="0"/>
      <w:divBdr>
        <w:top w:val="none" w:sz="0" w:space="0" w:color="auto"/>
        <w:left w:val="none" w:sz="0" w:space="0" w:color="auto"/>
        <w:bottom w:val="none" w:sz="0" w:space="0" w:color="auto"/>
        <w:right w:val="none" w:sz="0" w:space="0" w:color="auto"/>
      </w:divBdr>
    </w:div>
    <w:div w:id="1642156027">
      <w:bodyDiv w:val="1"/>
      <w:marLeft w:val="0"/>
      <w:marRight w:val="0"/>
      <w:marTop w:val="0"/>
      <w:marBottom w:val="0"/>
      <w:divBdr>
        <w:top w:val="none" w:sz="0" w:space="0" w:color="auto"/>
        <w:left w:val="none" w:sz="0" w:space="0" w:color="auto"/>
        <w:bottom w:val="none" w:sz="0" w:space="0" w:color="auto"/>
        <w:right w:val="none" w:sz="0" w:space="0" w:color="auto"/>
      </w:divBdr>
    </w:div>
    <w:div w:id="1722511794">
      <w:bodyDiv w:val="1"/>
      <w:marLeft w:val="0"/>
      <w:marRight w:val="0"/>
      <w:marTop w:val="0"/>
      <w:marBottom w:val="0"/>
      <w:divBdr>
        <w:top w:val="none" w:sz="0" w:space="0" w:color="auto"/>
        <w:left w:val="none" w:sz="0" w:space="0" w:color="auto"/>
        <w:bottom w:val="none" w:sz="0" w:space="0" w:color="auto"/>
        <w:right w:val="none" w:sz="0" w:space="0" w:color="auto"/>
      </w:divBdr>
    </w:div>
    <w:div w:id="1799562938">
      <w:bodyDiv w:val="1"/>
      <w:marLeft w:val="0"/>
      <w:marRight w:val="0"/>
      <w:marTop w:val="0"/>
      <w:marBottom w:val="0"/>
      <w:divBdr>
        <w:top w:val="none" w:sz="0" w:space="0" w:color="auto"/>
        <w:left w:val="none" w:sz="0" w:space="0" w:color="auto"/>
        <w:bottom w:val="none" w:sz="0" w:space="0" w:color="auto"/>
        <w:right w:val="none" w:sz="0" w:space="0" w:color="auto"/>
      </w:divBdr>
    </w:div>
    <w:div w:id="1842617156">
      <w:bodyDiv w:val="1"/>
      <w:marLeft w:val="0"/>
      <w:marRight w:val="0"/>
      <w:marTop w:val="0"/>
      <w:marBottom w:val="0"/>
      <w:divBdr>
        <w:top w:val="none" w:sz="0" w:space="0" w:color="auto"/>
        <w:left w:val="none" w:sz="0" w:space="0" w:color="auto"/>
        <w:bottom w:val="none" w:sz="0" w:space="0" w:color="auto"/>
        <w:right w:val="none" w:sz="0" w:space="0" w:color="auto"/>
      </w:divBdr>
    </w:div>
    <w:div w:id="1880311459">
      <w:bodyDiv w:val="1"/>
      <w:marLeft w:val="0"/>
      <w:marRight w:val="0"/>
      <w:marTop w:val="0"/>
      <w:marBottom w:val="0"/>
      <w:divBdr>
        <w:top w:val="none" w:sz="0" w:space="0" w:color="auto"/>
        <w:left w:val="none" w:sz="0" w:space="0" w:color="auto"/>
        <w:bottom w:val="none" w:sz="0" w:space="0" w:color="auto"/>
        <w:right w:val="none" w:sz="0" w:space="0" w:color="auto"/>
      </w:divBdr>
    </w:div>
    <w:div w:id="1987928335">
      <w:bodyDiv w:val="1"/>
      <w:marLeft w:val="0"/>
      <w:marRight w:val="0"/>
      <w:marTop w:val="0"/>
      <w:marBottom w:val="0"/>
      <w:divBdr>
        <w:top w:val="none" w:sz="0" w:space="0" w:color="auto"/>
        <w:left w:val="none" w:sz="0" w:space="0" w:color="auto"/>
        <w:bottom w:val="none" w:sz="0" w:space="0" w:color="auto"/>
        <w:right w:val="none" w:sz="0" w:space="0" w:color="auto"/>
      </w:divBdr>
    </w:div>
    <w:div w:id="1993829294">
      <w:bodyDiv w:val="1"/>
      <w:marLeft w:val="0"/>
      <w:marRight w:val="0"/>
      <w:marTop w:val="0"/>
      <w:marBottom w:val="0"/>
      <w:divBdr>
        <w:top w:val="none" w:sz="0" w:space="0" w:color="auto"/>
        <w:left w:val="none" w:sz="0" w:space="0" w:color="auto"/>
        <w:bottom w:val="none" w:sz="0" w:space="0" w:color="auto"/>
        <w:right w:val="none" w:sz="0" w:space="0" w:color="auto"/>
      </w:divBdr>
      <w:divsChild>
        <w:div w:id="450442897">
          <w:marLeft w:val="0"/>
          <w:marRight w:val="0"/>
          <w:marTop w:val="0"/>
          <w:marBottom w:val="0"/>
          <w:divBdr>
            <w:top w:val="none" w:sz="0" w:space="0" w:color="auto"/>
            <w:left w:val="none" w:sz="0" w:space="0" w:color="auto"/>
            <w:bottom w:val="none" w:sz="0" w:space="0" w:color="auto"/>
            <w:right w:val="none" w:sz="0" w:space="0" w:color="auto"/>
          </w:divBdr>
          <w:divsChild>
            <w:div w:id="316761703">
              <w:marLeft w:val="0"/>
              <w:marRight w:val="0"/>
              <w:marTop w:val="0"/>
              <w:marBottom w:val="0"/>
              <w:divBdr>
                <w:top w:val="none" w:sz="0" w:space="0" w:color="auto"/>
                <w:left w:val="none" w:sz="0" w:space="0" w:color="auto"/>
                <w:bottom w:val="none" w:sz="0" w:space="0" w:color="auto"/>
                <w:right w:val="none" w:sz="0" w:space="0" w:color="auto"/>
              </w:divBdr>
              <w:divsChild>
                <w:div w:id="1038822947">
                  <w:marLeft w:val="-225"/>
                  <w:marRight w:val="-225"/>
                  <w:marTop w:val="0"/>
                  <w:marBottom w:val="0"/>
                  <w:divBdr>
                    <w:top w:val="none" w:sz="0" w:space="0" w:color="auto"/>
                    <w:left w:val="none" w:sz="0" w:space="0" w:color="auto"/>
                    <w:bottom w:val="none" w:sz="0" w:space="0" w:color="auto"/>
                    <w:right w:val="none" w:sz="0" w:space="0" w:color="auto"/>
                  </w:divBdr>
                  <w:divsChild>
                    <w:div w:id="1390609526">
                      <w:marLeft w:val="0"/>
                      <w:marRight w:val="0"/>
                      <w:marTop w:val="0"/>
                      <w:marBottom w:val="0"/>
                      <w:divBdr>
                        <w:top w:val="none" w:sz="0" w:space="0" w:color="auto"/>
                        <w:left w:val="none" w:sz="0" w:space="0" w:color="auto"/>
                        <w:bottom w:val="none" w:sz="0" w:space="0" w:color="auto"/>
                        <w:right w:val="none" w:sz="0" w:space="0" w:color="auto"/>
                      </w:divBdr>
                      <w:divsChild>
                        <w:div w:id="613025911">
                          <w:marLeft w:val="-225"/>
                          <w:marRight w:val="-225"/>
                          <w:marTop w:val="0"/>
                          <w:marBottom w:val="0"/>
                          <w:divBdr>
                            <w:top w:val="none" w:sz="0" w:space="0" w:color="auto"/>
                            <w:left w:val="none" w:sz="0" w:space="0" w:color="auto"/>
                            <w:bottom w:val="none" w:sz="0" w:space="0" w:color="auto"/>
                            <w:right w:val="none" w:sz="0" w:space="0" w:color="auto"/>
                          </w:divBdr>
                          <w:divsChild>
                            <w:div w:id="1389449282">
                              <w:marLeft w:val="0"/>
                              <w:marRight w:val="0"/>
                              <w:marTop w:val="0"/>
                              <w:marBottom w:val="0"/>
                              <w:divBdr>
                                <w:top w:val="none" w:sz="0" w:space="0" w:color="auto"/>
                                <w:left w:val="none" w:sz="0" w:space="0" w:color="auto"/>
                                <w:bottom w:val="none" w:sz="0" w:space="0" w:color="auto"/>
                                <w:right w:val="none" w:sz="0" w:space="0" w:color="auto"/>
                              </w:divBdr>
                              <w:divsChild>
                                <w:div w:id="2046055776">
                                  <w:marLeft w:val="0"/>
                                  <w:marRight w:val="0"/>
                                  <w:marTop w:val="0"/>
                                  <w:marBottom w:val="0"/>
                                  <w:divBdr>
                                    <w:top w:val="none" w:sz="0" w:space="0" w:color="auto"/>
                                    <w:left w:val="none" w:sz="0" w:space="0" w:color="auto"/>
                                    <w:bottom w:val="none" w:sz="0" w:space="0" w:color="auto"/>
                                    <w:right w:val="none" w:sz="0" w:space="0" w:color="auto"/>
                                  </w:divBdr>
                                  <w:divsChild>
                                    <w:div w:id="26833521">
                                      <w:marLeft w:val="0"/>
                                      <w:marRight w:val="0"/>
                                      <w:marTop w:val="0"/>
                                      <w:marBottom w:val="0"/>
                                      <w:divBdr>
                                        <w:top w:val="none" w:sz="0" w:space="0" w:color="auto"/>
                                        <w:left w:val="none" w:sz="0" w:space="0" w:color="auto"/>
                                        <w:bottom w:val="none" w:sz="0" w:space="0" w:color="auto"/>
                                        <w:right w:val="none" w:sz="0" w:space="0" w:color="auto"/>
                                      </w:divBdr>
                                      <w:divsChild>
                                        <w:div w:id="27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F4B71-2F48-47D2-90FE-77116A54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2139</Words>
  <Characters>1220</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Terentjeva</dc:creator>
  <cp:keywords/>
  <dc:description/>
  <cp:lastModifiedBy>Anda Lisovska</cp:lastModifiedBy>
  <cp:revision>7</cp:revision>
  <cp:lastPrinted>2023-06-01T12:56:00Z</cp:lastPrinted>
  <dcterms:created xsi:type="dcterms:W3CDTF">2023-08-03T05:43:00Z</dcterms:created>
  <dcterms:modified xsi:type="dcterms:W3CDTF">2023-08-03T06:23:00Z</dcterms:modified>
</cp:coreProperties>
</file>